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AC" w:rsidRDefault="003824AC" w:rsidP="003824A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Логиновского сельского поселения</w:t>
      </w:r>
    </w:p>
    <w:p w:rsidR="003824AC" w:rsidRDefault="003824AC" w:rsidP="003824A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3824AC" w:rsidRDefault="003824AC" w:rsidP="003824A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24AC" w:rsidRDefault="003824AC" w:rsidP="003824A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824AC" w:rsidRDefault="003824AC" w:rsidP="003824AC">
      <w:pPr>
        <w:suppressAutoHyphens/>
        <w:spacing w:after="0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3824AC" w:rsidRDefault="003824AC" w:rsidP="003824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21.03</w:t>
      </w:r>
      <w:r>
        <w:rPr>
          <w:rFonts w:ascii="Times New Roman" w:hAnsi="Times New Roman"/>
          <w:sz w:val="28"/>
          <w:szCs w:val="28"/>
          <w:u w:val="single"/>
        </w:rPr>
        <w:t>.2025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308</w:t>
      </w:r>
    </w:p>
    <w:p w:rsidR="003824AC" w:rsidRDefault="003824AC" w:rsidP="003824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Логиновка</w:t>
      </w:r>
    </w:p>
    <w:p w:rsidR="003824AC" w:rsidRDefault="003824AC" w:rsidP="003824AC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824AC" w:rsidTr="003824A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824AC" w:rsidRDefault="003824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дополнительного соглашения № б/н между Павлоградским муниципальным районом Омской области и Логиновским сельским поселением Павлоградского муниципального района Омской области о передаче осуществления части своих полномочий </w:t>
            </w:r>
          </w:p>
          <w:p w:rsidR="003824AC" w:rsidRDefault="003824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4AC" w:rsidRDefault="003824AC" w:rsidP="003824A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5 частью 1 статьи 14, частью 4 статьи 15 Федерального закона от 6 октября 2003 года № 131-ФЗ "Об общих принципах организации местного самоуправления в Российской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Федерации", Уставом Логиновского сельского поселения Павлоградского муниципального района Омской области, </w:t>
      </w:r>
      <w:r>
        <w:rPr>
          <w:rFonts w:ascii="Times New Roman" w:hAnsi="Times New Roman"/>
          <w:color w:val="000000"/>
          <w:sz w:val="28"/>
          <w:szCs w:val="28"/>
        </w:rPr>
        <w:t>Совет Логиновского сельского поселения Павлоградского муниципального района Омской области РЕШИЛ:</w:t>
      </w:r>
    </w:p>
    <w:p w:rsidR="003824AC" w:rsidRDefault="003824AC" w:rsidP="003824A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3824AC" w:rsidRDefault="003824AC" w:rsidP="00382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дополнительное соглашение № б/н между Логиновским сельским поселением Павлоградского муниципального района Омской области  и </w:t>
      </w:r>
      <w:r>
        <w:rPr>
          <w:rFonts w:ascii="Times New Roman" w:eastAsia="Times New Roman" w:hAnsi="Times New Roman"/>
          <w:sz w:val="28"/>
          <w:szCs w:val="28"/>
        </w:rPr>
        <w:t>Администрацией Павлоградского муниципального района Омской области о передаче Администрации Павлоградского муниципального района Омской области осуществления части своих полномочий, утвержденным решением Совета Павлоградского муниципального района Омской области от 23.09.2022 №175, решением Совета Логиновского сельского поселения Павлоградского муниципального района Омской области от 19.09.2022 № 149 (приложение).</w:t>
      </w:r>
    </w:p>
    <w:p w:rsidR="003824AC" w:rsidRDefault="003824AC" w:rsidP="00382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Поручить Администрации Логиновского сельского поселения Павлоградского муниципального района Омской области заключить с Администрацией Павлоградского муниципального района Омской области дополнительное соглашение № о передаче Павлоградскому муниципальному району Омской области полномочий по решению вопроса местного значения, указанного в пункте 1 настоящего решения.</w:t>
      </w:r>
    </w:p>
    <w:p w:rsidR="003824AC" w:rsidRDefault="003824AC" w:rsidP="003824AC">
      <w:pPr>
        <w:pStyle w:val="1"/>
        <w:widowControl w:val="0"/>
        <w:adjustRightInd w:val="0"/>
        <w:ind w:left="0"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3.Настоящее Решение подлежит обнародованию в Порядке, установленном Уставом Логиновского сельского поселения.</w:t>
      </w:r>
    </w:p>
    <w:p w:rsidR="003824AC" w:rsidRDefault="003824AC" w:rsidP="003824A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3824AC" w:rsidRDefault="003824AC" w:rsidP="003824AC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Логиновского сельского поселения                       </w:t>
      </w:r>
    </w:p>
    <w:p w:rsidR="003824AC" w:rsidRDefault="003824AC" w:rsidP="003824AC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Павлоградского муниципального </w:t>
      </w:r>
    </w:p>
    <w:p w:rsidR="003824AC" w:rsidRDefault="003824AC" w:rsidP="003824AC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района Омской области                                                                    П.П.Артамонов</w:t>
      </w:r>
    </w:p>
    <w:p w:rsidR="003824AC" w:rsidRDefault="003824AC" w:rsidP="003824AC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3824AC" w:rsidRDefault="003824AC" w:rsidP="0038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824AC">
          <w:pgSz w:w="11906" w:h="16838"/>
          <w:pgMar w:top="426" w:right="424" w:bottom="426" w:left="1418" w:header="709" w:footer="709" w:gutter="0"/>
          <w:cols w:space="720"/>
        </w:sectPr>
      </w:pPr>
    </w:p>
    <w:p w:rsidR="003824AC" w:rsidRDefault="003824AC" w:rsidP="0038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824AC">
          <w:type w:val="continuous"/>
          <w:pgSz w:w="11906" w:h="16838"/>
          <w:pgMar w:top="426" w:right="424" w:bottom="426" w:left="1418" w:header="709" w:footer="709" w:gutter="0"/>
          <w:cols w:space="720"/>
        </w:sectPr>
      </w:pPr>
    </w:p>
    <w:tbl>
      <w:tblPr>
        <w:tblW w:w="9998" w:type="dxa"/>
        <w:tblInd w:w="-459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3824AC" w:rsidRPr="003824AC" w:rsidTr="003824AC">
        <w:trPr>
          <w:trHeight w:val="20"/>
        </w:trPr>
        <w:tc>
          <w:tcPr>
            <w:tcW w:w="4999" w:type="dxa"/>
            <w:hideMark/>
          </w:tcPr>
          <w:p w:rsidR="003824AC" w:rsidRPr="003824AC" w:rsidRDefault="003824AC" w:rsidP="003824AC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Приложение №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2</w:t>
            </w:r>
          </w:p>
          <w:p w:rsidR="003824AC" w:rsidRPr="003824AC" w:rsidRDefault="003824AC" w:rsidP="003824AC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2025 г. № __</w:t>
            </w:r>
          </w:p>
        </w:tc>
        <w:tc>
          <w:tcPr>
            <w:tcW w:w="4999" w:type="dxa"/>
            <w:hideMark/>
          </w:tcPr>
          <w:p w:rsidR="003824AC" w:rsidRPr="003824AC" w:rsidRDefault="003824AC" w:rsidP="003824AC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</w:p>
          <w:p w:rsidR="003824AC" w:rsidRPr="003824AC" w:rsidRDefault="003824AC" w:rsidP="003824AC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Логиновского сельского поселения Павлоградского муниципального района Омской области от «21» марта 2025 г. № 305</w:t>
            </w:r>
          </w:p>
        </w:tc>
      </w:tr>
      <w:tr w:rsidR="003824AC" w:rsidRPr="003824AC" w:rsidTr="003824AC">
        <w:trPr>
          <w:trHeight w:val="540"/>
        </w:trPr>
        <w:tc>
          <w:tcPr>
            <w:tcW w:w="4999" w:type="dxa"/>
            <w:hideMark/>
          </w:tcPr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    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2025 г. № ____</w:t>
            </w:r>
          </w:p>
        </w:tc>
        <w:tc>
          <w:tcPr>
            <w:tcW w:w="4999" w:type="dxa"/>
            <w:hideMark/>
          </w:tcPr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Решением Совета Логиновского сельского поселения </w:t>
            </w:r>
          </w:p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3824AC" w:rsidRPr="003824AC" w:rsidRDefault="003824AC" w:rsidP="0038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>от  «21» марта 2025 г. № 305</w:t>
            </w:r>
          </w:p>
        </w:tc>
      </w:tr>
    </w:tbl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Дополнительное соглашение  </w:t>
      </w:r>
    </w:p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соглашению между Павлоградским муниципальным районом Омской области и Логиновским сельским поселением Павлоградского муниципального района Омской области о передаче части </w:t>
      </w:r>
    </w:p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полномочий, утвержденных решением Павлоградского </w:t>
      </w:r>
    </w:p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Омской области </w:t>
      </w:r>
    </w:p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b/>
          <w:sz w:val="28"/>
          <w:szCs w:val="28"/>
          <w:lang w:eastAsia="ru-RU"/>
        </w:rPr>
        <w:t>от 23.09.2022 № 175</w:t>
      </w:r>
    </w:p>
    <w:p w:rsidR="003824AC" w:rsidRPr="003824AC" w:rsidRDefault="003824AC" w:rsidP="003824AC">
      <w:pPr>
        <w:spacing w:after="0" w:line="240" w:lineRule="auto"/>
        <w:ind w:left="59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4AC" w:rsidRPr="003824AC" w:rsidRDefault="003824AC" w:rsidP="003824AC">
      <w:pPr>
        <w:spacing w:after="0" w:line="240" w:lineRule="auto"/>
        <w:ind w:left="59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«21» марта 2025 года</w:t>
      </w:r>
    </w:p>
    <w:p w:rsidR="003824AC" w:rsidRPr="003824AC" w:rsidRDefault="003824AC" w:rsidP="003824AC">
      <w:pPr>
        <w:spacing w:after="0" w:line="240" w:lineRule="auto"/>
        <w:ind w:left="59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4AC" w:rsidRPr="003824AC" w:rsidRDefault="003824AC" w:rsidP="00382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4AC">
        <w:rPr>
          <w:rFonts w:ascii="Times New Roman" w:hAnsi="Times New Roman"/>
          <w:sz w:val="28"/>
          <w:szCs w:val="28"/>
        </w:rPr>
        <w:t xml:space="preserve">Администрация </w:t>
      </w:r>
      <w:r w:rsidRPr="003824AC">
        <w:rPr>
          <w:rFonts w:ascii="Times New Roman" w:hAnsi="Times New Roman" w:cs="Courier New"/>
          <w:spacing w:val="-6"/>
          <w:sz w:val="28"/>
          <w:szCs w:val="28"/>
        </w:rPr>
        <w:t>Логиновского сельского поселения</w:t>
      </w:r>
      <w:r w:rsidRPr="003824AC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 w:rsidRPr="003824AC">
        <w:rPr>
          <w:rFonts w:ascii="Times New Roman" w:hAnsi="Times New Roman" w:cs="Courier New"/>
          <w:spacing w:val="-6"/>
          <w:sz w:val="28"/>
          <w:szCs w:val="28"/>
        </w:rPr>
        <w:t>Логиновского сельского поселения</w:t>
      </w:r>
      <w:r w:rsidRPr="003824AC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 Артамонова Петра Петровича, действующего на основании Устава Логиновского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Сухоносова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3824AC" w:rsidRPr="003824AC" w:rsidRDefault="003824AC" w:rsidP="00382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4AC" w:rsidRPr="003824AC" w:rsidRDefault="003824AC" w:rsidP="003824A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hAnsi="Times New Roman"/>
          <w:sz w:val="28"/>
          <w:szCs w:val="28"/>
        </w:rPr>
        <w:lastRenderedPageBreak/>
        <w:t xml:space="preserve"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Логиновским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Логиновского сельского поселения Павлоградского муниципального района Омской области от 19.09.2022 № 149 решением Совета Павлоградского муниципального района Омской области от 23.09.2022 № 175 (далее по тексту - Соглашение). </w:t>
      </w: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3824AC" w:rsidRPr="003824AC" w:rsidRDefault="003824AC" w:rsidP="003824AC">
      <w:pPr>
        <w:numPr>
          <w:ilvl w:val="1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1.2 Соглашения после слов «содержание автомобильных дорог общего пользования местного значения в границах населенных пунктов Логиновского сельского поселения Павлоградского муниципального района Омской области на период с 1 января 2025 года» слова «по 1 мая 2025 года» заменить словами «31 мая 2025 года». </w:t>
      </w:r>
    </w:p>
    <w:p w:rsidR="003824AC" w:rsidRPr="003824AC" w:rsidRDefault="003824AC" w:rsidP="003824A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Абзац 3 пункта 3.2. Соглашения изложить в редакции:</w:t>
      </w:r>
    </w:p>
    <w:p w:rsidR="003824AC" w:rsidRPr="003824AC" w:rsidRDefault="003824AC" w:rsidP="003824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«- 100 000 (сто тысяч) рублей 00 копеек на 2025 финансовый год;»</w:t>
      </w:r>
    </w:p>
    <w:p w:rsidR="003824AC" w:rsidRPr="003824AC" w:rsidRDefault="003824AC" w:rsidP="003824A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3824AC" w:rsidRPr="003824AC" w:rsidRDefault="003824AC" w:rsidP="003824A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3824AC" w:rsidRPr="003824AC" w:rsidRDefault="003824AC" w:rsidP="003824A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3824AC" w:rsidRPr="003824AC" w:rsidRDefault="003824AC" w:rsidP="003824AC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AC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составлено в двух экземплярах, которые имеют равную юридическую силу, по одному для каждой Стороны.</w:t>
      </w:r>
    </w:p>
    <w:p w:rsidR="003824AC" w:rsidRPr="003824AC" w:rsidRDefault="003824AC" w:rsidP="003824A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824AC">
        <w:rPr>
          <w:rFonts w:ascii="Times New Roman" w:hAnsi="Times New Roman"/>
          <w:sz w:val="28"/>
          <w:szCs w:val="28"/>
        </w:rPr>
        <w:t>Реквизиты и подписи сторон:</w:t>
      </w:r>
    </w:p>
    <w:p w:rsidR="003824AC" w:rsidRPr="003824AC" w:rsidRDefault="003824AC" w:rsidP="003824AC">
      <w:pPr>
        <w:spacing w:after="0" w:line="240" w:lineRule="auto"/>
        <w:jc w:val="center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622"/>
        <w:gridCol w:w="4445"/>
      </w:tblGrid>
      <w:tr w:rsidR="003824AC" w:rsidRPr="003824AC" w:rsidTr="003824AC">
        <w:trPr>
          <w:trHeight w:val="540"/>
        </w:trPr>
        <w:tc>
          <w:tcPr>
            <w:tcW w:w="4622" w:type="dxa"/>
            <w:hideMark/>
          </w:tcPr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824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Логиновского </w:t>
            </w:r>
            <w:r w:rsidRPr="003824AC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 xml:space="preserve">______________ П. П. Артамонов 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 xml:space="preserve">«21» марта 2025 г. 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AC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4AC">
              <w:rPr>
                <w:rFonts w:ascii="Times New Roman" w:hAnsi="Times New Roman"/>
                <w:sz w:val="28"/>
                <w:szCs w:val="28"/>
              </w:rPr>
              <w:t>«____» марта 2025 г.</w:t>
            </w:r>
          </w:p>
          <w:p w:rsidR="003824AC" w:rsidRPr="003824AC" w:rsidRDefault="003824AC" w:rsidP="003824AC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4AC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3824AC" w:rsidRPr="003824AC" w:rsidRDefault="003824AC" w:rsidP="003824AC">
      <w:pPr>
        <w:spacing w:after="200" w:line="240" w:lineRule="auto"/>
      </w:pPr>
    </w:p>
    <w:p w:rsidR="00330F7F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p w:rsidR="003824AC" w:rsidRDefault="003824AC"/>
    <w:sectPr w:rsidR="0038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17"/>
    <w:rsid w:val="003824AC"/>
    <w:rsid w:val="00BD26BE"/>
    <w:rsid w:val="00E23D17"/>
    <w:rsid w:val="00E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183E"/>
  <w15:chartTrackingRefBased/>
  <w15:docId w15:val="{CAAF4F77-FB27-4327-A3DB-9C0ECC6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24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3824A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2</cp:revision>
  <dcterms:created xsi:type="dcterms:W3CDTF">2025-03-25T11:18:00Z</dcterms:created>
  <dcterms:modified xsi:type="dcterms:W3CDTF">2025-03-25T11:20:00Z</dcterms:modified>
</cp:coreProperties>
</file>