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984" w:rsidRPr="00F57984" w:rsidRDefault="00F57984" w:rsidP="00F57984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  <w:r w:rsidRPr="00F57984">
        <w:rPr>
          <w:rFonts w:ascii="Times New Roman" w:hAnsi="Times New Roman" w:cs="Times New Roman"/>
          <w:b/>
          <w:sz w:val="32"/>
          <w:szCs w:val="32"/>
          <w:lang w:eastAsia="zh-CN"/>
        </w:rPr>
        <w:t xml:space="preserve">Администрация Логиновского сельского поселения </w:t>
      </w:r>
    </w:p>
    <w:p w:rsidR="00F57984" w:rsidRPr="00F57984" w:rsidRDefault="00F57984" w:rsidP="00F57984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  <w:r w:rsidRPr="00F57984">
        <w:rPr>
          <w:rFonts w:ascii="Times New Roman" w:hAnsi="Times New Roman" w:cs="Times New Roman"/>
          <w:b/>
          <w:sz w:val="32"/>
          <w:szCs w:val="32"/>
          <w:lang w:eastAsia="zh-CN"/>
        </w:rPr>
        <w:t>Павлоградского муниципального района Омской области</w:t>
      </w:r>
    </w:p>
    <w:p w:rsidR="00F57984" w:rsidRPr="00F57984" w:rsidRDefault="00F57984" w:rsidP="00F57984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</w:p>
    <w:p w:rsidR="00F57984" w:rsidRPr="00F57984" w:rsidRDefault="00F57984" w:rsidP="00F57984">
      <w:pPr>
        <w:suppressAutoHyphens/>
        <w:spacing w:after="0"/>
        <w:jc w:val="center"/>
        <w:rPr>
          <w:rFonts w:ascii="Times New Roman" w:hAnsi="Times New Roman" w:cs="Times New Roman"/>
          <w:sz w:val="32"/>
          <w:szCs w:val="32"/>
          <w:lang w:eastAsia="zh-CN"/>
        </w:rPr>
      </w:pPr>
      <w:r w:rsidRPr="00F57984">
        <w:rPr>
          <w:rFonts w:ascii="Times New Roman" w:hAnsi="Times New Roman" w:cs="Times New Roman"/>
          <w:b/>
          <w:sz w:val="32"/>
          <w:szCs w:val="32"/>
          <w:lang w:eastAsia="zh-CN"/>
        </w:rPr>
        <w:t>ПОСТАНОВЛЕНИЕ</w:t>
      </w:r>
    </w:p>
    <w:p w:rsidR="00F57984" w:rsidRPr="00F57984" w:rsidRDefault="00F57984" w:rsidP="00F57984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</w:p>
    <w:p w:rsidR="00F57984" w:rsidRPr="00F57984" w:rsidRDefault="008A0C48" w:rsidP="00F579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426414">
        <w:rPr>
          <w:rFonts w:ascii="Times New Roman" w:hAnsi="Times New Roman" w:cs="Times New Roman"/>
          <w:sz w:val="28"/>
          <w:szCs w:val="28"/>
          <w:u w:val="single"/>
        </w:rPr>
        <w:t>.04.2024</w:t>
      </w:r>
      <w:r w:rsidR="00F57984" w:rsidRPr="00F579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F57984" w:rsidRPr="00F57984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F57984" w:rsidRPr="00F57984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F57984" w:rsidRPr="00F57984" w:rsidRDefault="00F57984" w:rsidP="00F579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7984">
        <w:rPr>
          <w:rFonts w:ascii="Times New Roman" w:hAnsi="Times New Roman" w:cs="Times New Roman"/>
          <w:sz w:val="28"/>
          <w:szCs w:val="28"/>
        </w:rPr>
        <w:t>с.Логиновка</w:t>
      </w:r>
    </w:p>
    <w:p w:rsidR="00D90E45" w:rsidRDefault="00D90E45" w:rsidP="00F57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57984" w:rsidRPr="00DC1D80" w:rsidRDefault="00F57984" w:rsidP="00F579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D8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от 18.05.2020 №31-п </w:t>
      </w:r>
      <w:r w:rsidRPr="00DC1D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«Использование и охрана земель Логиновского сельского поселения Павлоградского муниципального района Омской области на 2020-2025 годы»</w:t>
      </w:r>
    </w:p>
    <w:p w:rsidR="004E445C" w:rsidRPr="004E445C" w:rsidRDefault="004E445C" w:rsidP="004E44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E445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E445C" w:rsidRPr="004E445C" w:rsidRDefault="004E445C" w:rsidP="004E44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E445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70D00" w:rsidRPr="00F32FBE" w:rsidRDefault="00270D00" w:rsidP="00270D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2FB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 в целях осуществления стратегического социально-экономических преобразований и принятия мер по созданию предпосылок для создания устойчивого развития территории поселения, Администрация Логиновского сельского поселения Павлоградского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D00" w:rsidRDefault="00270D00" w:rsidP="00270D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90E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ПОСТАНОВЛЯЕТ:</w:t>
      </w:r>
    </w:p>
    <w:p w:rsidR="00270D00" w:rsidRPr="00D90E45" w:rsidRDefault="00270D00" w:rsidP="00270D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70D00" w:rsidRPr="00F32FBE" w:rsidRDefault="00270D00" w:rsidP="00270D00">
      <w:pPr>
        <w:tabs>
          <w:tab w:val="left" w:pos="421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F32F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32FB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0" w:name="sub_2"/>
      <w:r w:rsidRPr="00F32FBE">
        <w:rPr>
          <w:rFonts w:ascii="Times New Roman" w:eastAsia="Times New Roman" w:hAnsi="Times New Roman" w:cs="Times New Roman"/>
          <w:sz w:val="28"/>
          <w:szCs w:val="28"/>
        </w:rPr>
        <w:t>Внести изменение</w:t>
      </w:r>
      <w:r w:rsidRPr="00F32FBE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9155FE">
        <w:rPr>
          <w:rFonts w:ascii="Times New Roman" w:hAnsi="Times New Roman" w:cs="Times New Roman"/>
          <w:sz w:val="28"/>
          <w:szCs w:val="28"/>
        </w:rPr>
        <w:t xml:space="preserve">Администрации Логиновского сельского поселения </w:t>
      </w:r>
      <w:r w:rsidRPr="00F32FBE">
        <w:rPr>
          <w:rFonts w:ascii="Times New Roman" w:hAnsi="Times New Roman" w:cs="Times New Roman"/>
          <w:sz w:val="28"/>
          <w:szCs w:val="28"/>
        </w:rPr>
        <w:t>от 18.</w:t>
      </w:r>
      <w:r w:rsidRPr="00F32FBE">
        <w:rPr>
          <w:rFonts w:ascii="Times New Roman" w:eastAsia="Times New Roman" w:hAnsi="Times New Roman" w:cs="Times New Roman"/>
          <w:sz w:val="28"/>
          <w:szCs w:val="28"/>
        </w:rPr>
        <w:t>05.2020 №31-п</w:t>
      </w:r>
      <w:r w:rsidRPr="00F32FBE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муниципальной программы «</w:t>
      </w:r>
      <w:r w:rsidRPr="00F32FB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Использование и охрана земель Логиновского сельского поселения Павлоградского муниципального района Омской области на 2020-2025годы</w:t>
      </w:r>
      <w:r w:rsidRPr="00F32FBE">
        <w:rPr>
          <w:rFonts w:ascii="Times New Roman" w:eastAsia="Times New Roman" w:hAnsi="Times New Roman" w:cs="Times New Roman"/>
          <w:bCs/>
          <w:sz w:val="28"/>
          <w:szCs w:val="28"/>
        </w:rPr>
        <w:t>»:</w:t>
      </w:r>
    </w:p>
    <w:p w:rsidR="00270D00" w:rsidRPr="00F32FBE" w:rsidRDefault="00270D00" w:rsidP="00270D00">
      <w:pPr>
        <w:tabs>
          <w:tab w:val="left" w:pos="421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2FB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1.2.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к постановлению Администрации Логиновского сельского поселения от 18.05.2020 №31-п</w:t>
      </w:r>
      <w:r w:rsidRPr="00F32F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End w:id="0"/>
      <w:r w:rsidRPr="00F32FB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F32FB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Использование и охрана земель Логиновского сельского поселения Павлоградского муниципального района Омской области на 2020-2025годы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F32F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Pr="00F32FB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новой редакци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и.</w:t>
      </w:r>
    </w:p>
    <w:p w:rsidR="00270D00" w:rsidRPr="00F32FBE" w:rsidRDefault="00270D00" w:rsidP="00270D00">
      <w:pPr>
        <w:pStyle w:val="a7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FBE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FBE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  Логиновского сельского поселения Павлоградского муниципального района Омской области в сети «Интернет». </w:t>
      </w:r>
    </w:p>
    <w:p w:rsidR="00270D00" w:rsidRPr="00F32FBE" w:rsidRDefault="00270D00" w:rsidP="00270D0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FBE">
        <w:rPr>
          <w:rFonts w:ascii="Times New Roman" w:eastAsia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4E445C" w:rsidRPr="00D90E45" w:rsidRDefault="004E445C" w:rsidP="004E4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0E4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E445C" w:rsidRDefault="004E445C" w:rsidP="004E4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0E4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A0C48" w:rsidRPr="008A0C48" w:rsidRDefault="008A0C48" w:rsidP="004E4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C48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</w:p>
    <w:p w:rsidR="00BA5D36" w:rsidRPr="008A0C48" w:rsidRDefault="004E445C" w:rsidP="00FC2C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0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                                </w:t>
      </w:r>
      <w:r w:rsidR="00D90E45" w:rsidRPr="008A0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Pr="008A0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proofErr w:type="spellStart"/>
      <w:r w:rsidR="008A0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П.П.Артамонов</w:t>
      </w:r>
      <w:proofErr w:type="spellEnd"/>
    </w:p>
    <w:p w:rsidR="008A0C48" w:rsidRDefault="008A0C48" w:rsidP="00FC2C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445C" w:rsidRPr="00FC2C2B" w:rsidRDefault="004E445C" w:rsidP="00FC2C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445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E445C" w:rsidRPr="001E5F82" w:rsidRDefault="004E445C" w:rsidP="001E5F82">
      <w:pPr>
        <w:spacing w:after="0" w:line="240" w:lineRule="auto"/>
        <w:ind w:left="396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E5F82">
        <w:rPr>
          <w:rFonts w:ascii="Arial" w:eastAsia="Times New Roman" w:hAnsi="Arial" w:cs="Arial"/>
          <w:color w:val="000000"/>
          <w:sz w:val="24"/>
          <w:szCs w:val="24"/>
        </w:rPr>
        <w:lastRenderedPageBreak/>
        <w:t>                                                            </w:t>
      </w:r>
      <w:r w:rsidR="00BA5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к </w:t>
      </w:r>
      <w:r w:rsidR="00D90E45" w:rsidRPr="001E5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5F8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постановлению администрации</w:t>
      </w:r>
    </w:p>
    <w:p w:rsidR="004E445C" w:rsidRPr="001E5F82" w:rsidRDefault="00D90E45" w:rsidP="001E5F82">
      <w:pPr>
        <w:spacing w:after="0" w:line="240" w:lineRule="auto"/>
        <w:ind w:left="396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E5F82">
        <w:rPr>
          <w:rFonts w:ascii="Times New Roman" w:eastAsia="Times New Roman" w:hAnsi="Times New Roman" w:cs="Times New Roman"/>
          <w:color w:val="000000"/>
          <w:sz w:val="24"/>
          <w:szCs w:val="24"/>
        </w:rPr>
        <w:t>Логинов</w:t>
      </w:r>
      <w:r w:rsidR="00270D00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="00A61169">
        <w:rPr>
          <w:rFonts w:ascii="Times New Roman" w:eastAsia="Times New Roman" w:hAnsi="Times New Roman" w:cs="Times New Roman"/>
          <w:color w:val="000000"/>
          <w:sz w:val="24"/>
          <w:szCs w:val="24"/>
        </w:rPr>
        <w:t>го  с</w:t>
      </w:r>
      <w:r w:rsidR="008A0C48"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ельского поселения от 08</w:t>
      </w:r>
      <w:r w:rsidR="00426414">
        <w:rPr>
          <w:rFonts w:ascii="Times New Roman" w:eastAsia="Times New Roman" w:hAnsi="Times New Roman" w:cs="Times New Roman"/>
          <w:color w:val="000000"/>
          <w:sz w:val="24"/>
          <w:szCs w:val="24"/>
        </w:rPr>
        <w:t>.04.2024</w:t>
      </w:r>
      <w:r w:rsidR="00BA5D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E445C" w:rsidRPr="001E5F82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8A0C48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="00BA5D36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</w:p>
    <w:p w:rsidR="001E5F82" w:rsidRPr="001E5F82" w:rsidRDefault="004E445C" w:rsidP="001E5F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E5F8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E445C" w:rsidRPr="00491377" w:rsidRDefault="004E445C" w:rsidP="004E44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Муниципальная программа </w:t>
      </w:r>
      <w:r w:rsidR="006C29C5" w:rsidRPr="0049137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«Использование и охрана земель Логиновского сельского поселения Павлоградского муниципального ра</w:t>
      </w:r>
      <w:r w:rsidR="00B43A57" w:rsidRPr="0049137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йона Омской области на 2020-2025</w:t>
      </w:r>
      <w:r w:rsidR="006C29C5" w:rsidRPr="0049137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годы»</w:t>
      </w:r>
      <w:r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E5F82" w:rsidRPr="00491377" w:rsidRDefault="004E445C" w:rsidP="001E5F8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13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Паспорт муниципальной программы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8"/>
        <w:gridCol w:w="5717"/>
      </w:tblGrid>
      <w:tr w:rsidR="004E445C" w:rsidRPr="00491377" w:rsidTr="00D90E45"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445C" w:rsidRPr="00491377" w:rsidRDefault="004E445C" w:rsidP="004E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  <w:p w:rsidR="004E445C" w:rsidRPr="00491377" w:rsidRDefault="004E445C" w:rsidP="004E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445C" w:rsidRPr="00491377" w:rsidRDefault="006C29C5" w:rsidP="00D9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«Использование и охрана земель Логиновского сельского поселения Павлоградского муниципального ра</w:t>
            </w:r>
            <w:r w:rsidR="00B43A57" w:rsidRPr="004913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йона Омской области на 2020-2025</w:t>
            </w:r>
            <w:r w:rsidRPr="004913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годы»</w:t>
            </w:r>
          </w:p>
        </w:tc>
      </w:tr>
      <w:tr w:rsidR="004E445C" w:rsidRPr="00491377" w:rsidTr="00D90E45">
        <w:tc>
          <w:tcPr>
            <w:tcW w:w="3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445C" w:rsidRPr="00491377" w:rsidRDefault="004E445C" w:rsidP="004E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445C" w:rsidRPr="00491377" w:rsidRDefault="004E445C" w:rsidP="004D6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</w:t>
            </w:r>
            <w:r w:rsidR="004D6039" w:rsidRPr="004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кодекс Российской Федерации,</w:t>
            </w:r>
            <w:r w:rsidRPr="004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6039" w:rsidRPr="004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от 16.07.1998 №101-ФЗ «О государственном регулировании обеспечения плодородия земель сельскохозяйственного назначения», Федеральный закон от 10.01.2020 №7-Фз «Об охране окружающей земли», Федеральный закон «Об общих принципах организации местного самоуправления в Российской Федерации» от 06.10.2003 №131-ФЗ.</w:t>
            </w:r>
          </w:p>
        </w:tc>
      </w:tr>
      <w:tr w:rsidR="004E445C" w:rsidRPr="00491377" w:rsidTr="00D90E45">
        <w:tc>
          <w:tcPr>
            <w:tcW w:w="3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445C" w:rsidRPr="00491377" w:rsidRDefault="004E445C" w:rsidP="004E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Заказчик программы</w:t>
            </w:r>
          </w:p>
        </w:tc>
        <w:tc>
          <w:tcPr>
            <w:tcW w:w="5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445C" w:rsidRPr="00491377" w:rsidRDefault="004E445C" w:rsidP="00D9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 </w:t>
            </w:r>
            <w:r w:rsidR="00D90E45"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Логиновского</w:t>
            </w: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 поселения </w:t>
            </w:r>
            <w:r w:rsidR="00D90E45"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Павлоградского</w:t>
            </w: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</w:t>
            </w:r>
            <w:r w:rsidR="00D90E45"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Омской</w:t>
            </w: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области</w:t>
            </w:r>
          </w:p>
        </w:tc>
      </w:tr>
      <w:tr w:rsidR="00D90E45" w:rsidRPr="00491377" w:rsidTr="00D90E45">
        <w:tc>
          <w:tcPr>
            <w:tcW w:w="3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0E45" w:rsidRPr="00491377" w:rsidRDefault="00D90E45" w:rsidP="004E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5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0E45" w:rsidRPr="00491377" w:rsidRDefault="00D90E45" w:rsidP="00B24F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 Логиновского сельского поселения Павлоградского муниципального района Омской области</w:t>
            </w:r>
          </w:p>
        </w:tc>
      </w:tr>
      <w:tr w:rsidR="00D90E45" w:rsidRPr="00491377" w:rsidTr="00D90E45">
        <w:tc>
          <w:tcPr>
            <w:tcW w:w="3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0E45" w:rsidRPr="00491377" w:rsidRDefault="00D90E45" w:rsidP="004E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5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0E45" w:rsidRPr="00491377" w:rsidRDefault="00D90E45" w:rsidP="00B24F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 Логиновского сельского поселения Павлоградского муниципального района Омской области</w:t>
            </w:r>
          </w:p>
        </w:tc>
      </w:tr>
      <w:tr w:rsidR="004E445C" w:rsidRPr="00491377" w:rsidTr="00D90E45">
        <w:tc>
          <w:tcPr>
            <w:tcW w:w="3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445C" w:rsidRPr="00491377" w:rsidRDefault="004E445C" w:rsidP="004E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445C" w:rsidRPr="00491377" w:rsidRDefault="004E445C" w:rsidP="004E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Повышение эффективности использования</w:t>
            </w:r>
            <w:r w:rsidR="006C29C5"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охраны</w:t>
            </w: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 </w:t>
            </w:r>
            <w:r w:rsidR="006C29C5"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Логиновского </w:t>
            </w: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сельского поселения </w:t>
            </w:r>
            <w:r w:rsidR="00D90E45"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Павлоградского </w:t>
            </w: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района </w:t>
            </w:r>
            <w:r w:rsidR="00D90E45"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Омской </w:t>
            </w: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области в том числе:</w:t>
            </w:r>
          </w:p>
          <w:p w:rsidR="004E445C" w:rsidRPr="00491377" w:rsidRDefault="006C29C5" w:rsidP="004E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 w:rsidR="004E445C"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предотвращение и ликвидации загрязнения, истощения, деградации, порчи, уничтожения земель и почв и иного негативного воздействия на земли и почвы;</w:t>
            </w:r>
          </w:p>
          <w:p w:rsidR="004E445C" w:rsidRPr="00491377" w:rsidRDefault="006C29C5" w:rsidP="004E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</w:t>
            </w:r>
            <w:r w:rsidR="004E445C"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обеспечение рационального использования земель;</w:t>
            </w:r>
          </w:p>
          <w:p w:rsidR="004E445C" w:rsidRPr="00491377" w:rsidRDefault="006C29C5" w:rsidP="006C2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3) </w:t>
            </w:r>
            <w:r w:rsidR="00DC6103"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улу</w:t>
            </w:r>
            <w:r w:rsidR="004D6039"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чшение экологической об</w:t>
            </w:r>
            <w:r w:rsidR="00FC2C2B"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становки</w:t>
            </w: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сельского поселения, </w:t>
            </w:r>
            <w:r w:rsidR="00DC6103"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</w:t>
            </w:r>
            <w:r w:rsidR="00FC2C2B"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хранение</w:t>
            </w:r>
            <w:r w:rsidR="00DC6103"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природы на</w:t>
            </w: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селенных пунктов поселения для обеспечения здоровья и благоприятных условий жизнедеятельности населения</w:t>
            </w:r>
            <w:r w:rsidR="00DC6103"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E445C" w:rsidRPr="00491377" w:rsidTr="00D90E45">
        <w:tc>
          <w:tcPr>
            <w:tcW w:w="3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445C" w:rsidRPr="00491377" w:rsidRDefault="004E445C" w:rsidP="004E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29C5" w:rsidRPr="00491377" w:rsidRDefault="006C29C5" w:rsidP="004E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Повышение эффективности использования и охраны земель:</w:t>
            </w:r>
          </w:p>
          <w:p w:rsidR="004E445C" w:rsidRPr="00491377" w:rsidRDefault="006C29C5" w:rsidP="004E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 w:rsidR="004E445C"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организации рационального использования</w:t>
            </w: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охраны</w:t>
            </w:r>
            <w:r w:rsidR="004E445C"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земель</w:t>
            </w: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поселения</w:t>
            </w:r>
            <w:r w:rsidR="004E445C"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C6103" w:rsidRPr="00491377" w:rsidRDefault="006C29C5" w:rsidP="00DC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</w:t>
            </w:r>
            <w:r w:rsidR="00DC6103"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защита земель от </w:t>
            </w: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водной и ветровой </w:t>
            </w:r>
            <w:r w:rsidR="00DC6103"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эрозии, </w:t>
            </w:r>
            <w:r w:rsidR="00DC6103"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подтопления</w:t>
            </w: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иссушения</w:t>
            </w:r>
          </w:p>
          <w:p w:rsidR="006C29C5" w:rsidRPr="00491377" w:rsidRDefault="006C29C5" w:rsidP="00DC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 защита сельскохозяйственных угодий от зарастания деревьями и кустарниками, сорными растениями</w:t>
            </w:r>
          </w:p>
          <w:p w:rsidR="006C29C5" w:rsidRPr="00491377" w:rsidRDefault="006C29C5" w:rsidP="006C2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4) сохранение и восстановление зеленых насаждений,</w:t>
            </w:r>
          </w:p>
          <w:p w:rsidR="006C29C5" w:rsidRPr="00491377" w:rsidRDefault="006C29C5" w:rsidP="00DC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5) проведение инвентаризации земель</w:t>
            </w:r>
          </w:p>
        </w:tc>
      </w:tr>
      <w:tr w:rsidR="004E445C" w:rsidRPr="00491377" w:rsidTr="00D90E45">
        <w:tc>
          <w:tcPr>
            <w:tcW w:w="3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445C" w:rsidRPr="00491377" w:rsidRDefault="004E445C" w:rsidP="004E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5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445C" w:rsidRPr="00491377" w:rsidRDefault="004E445C" w:rsidP="004E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</w:t>
            </w:r>
            <w:r w:rsidR="00B43A57"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2314C"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</w:tr>
      <w:tr w:rsidR="004E445C" w:rsidRPr="00491377" w:rsidTr="00D90E45">
        <w:tc>
          <w:tcPr>
            <w:tcW w:w="3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445C" w:rsidRPr="00491377" w:rsidRDefault="004E445C" w:rsidP="004E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2314C" w:rsidRPr="00491377" w:rsidRDefault="00F2314C" w:rsidP="004E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Источник финансирования- бюджет Логиновского сельского поселения</w:t>
            </w:r>
          </w:p>
          <w:p w:rsidR="004E445C" w:rsidRPr="00491377" w:rsidRDefault="00016CAB" w:rsidP="004E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Всего: </w:t>
            </w:r>
            <w:r w:rsidR="003951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994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8,1</w:t>
            </w:r>
            <w:r w:rsidR="004E445C"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из них</w:t>
            </w:r>
          </w:p>
          <w:p w:rsidR="004E445C" w:rsidRPr="00491377" w:rsidRDefault="00016CAB" w:rsidP="004E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- 2020 год – </w:t>
            </w:r>
            <w:r w:rsidR="00CC13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30,1</w:t>
            </w:r>
            <w:r w:rsidR="00311B65"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4E445C"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4E445C" w:rsidRPr="00491377" w:rsidRDefault="00016CAB" w:rsidP="00E60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- 2021 год – </w:t>
            </w:r>
            <w:r w:rsidR="00047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74,7</w:t>
            </w:r>
            <w:r w:rsidR="00454BD5"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</w:t>
            </w:r>
            <w:proofErr w:type="spellStart"/>
            <w:r w:rsidR="00454BD5"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454BD5"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54BD5" w:rsidRDefault="00454BD5" w:rsidP="00214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- 2022 год – </w:t>
            </w:r>
            <w:r w:rsidR="00CC13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11,8</w:t>
            </w:r>
            <w:r w:rsidR="002140ED"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CC13C6" w:rsidRDefault="00CC13C6" w:rsidP="00214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951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2023 год- 11,5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C13C6" w:rsidRDefault="00CC13C6" w:rsidP="00214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951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2024 год -20,0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94AFA" w:rsidRPr="00491377" w:rsidRDefault="00994AFA" w:rsidP="00D6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951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2025 год- </w:t>
            </w:r>
            <w:r w:rsidR="00D6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E445C" w:rsidRPr="00491377" w:rsidTr="00D90E45">
        <w:tc>
          <w:tcPr>
            <w:tcW w:w="374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445C" w:rsidRPr="00491377" w:rsidRDefault="004E445C" w:rsidP="004E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Ожидаемый результат реализации программы</w:t>
            </w:r>
          </w:p>
        </w:tc>
        <w:tc>
          <w:tcPr>
            <w:tcW w:w="571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445C" w:rsidRPr="00491377" w:rsidRDefault="004E445C" w:rsidP="004E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упорядочение землепользования;</w:t>
            </w:r>
          </w:p>
          <w:p w:rsidR="004E445C" w:rsidRPr="00491377" w:rsidRDefault="004E445C" w:rsidP="004E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рациональное и эффективное использование земель</w:t>
            </w:r>
            <w:r w:rsidR="00FC2C2B"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сельскохозяйственного назначения</w:t>
            </w: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E445C" w:rsidRPr="00491377" w:rsidRDefault="004E445C" w:rsidP="004E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повышение экологической безопасности населения и качества его жизни</w:t>
            </w:r>
            <w:r w:rsidR="00F2314C"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также инвестиционной привлекательности поселения, рост экономики</w:t>
            </w:r>
          </w:p>
          <w:p w:rsidR="00F2314C" w:rsidRPr="00491377" w:rsidRDefault="00F2314C" w:rsidP="004E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повышение доходов в бюджет поселения от уплаты налогов</w:t>
            </w:r>
          </w:p>
        </w:tc>
      </w:tr>
      <w:tr w:rsidR="004E445C" w:rsidRPr="00491377" w:rsidTr="00D90E45">
        <w:tc>
          <w:tcPr>
            <w:tcW w:w="3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445C" w:rsidRPr="00491377" w:rsidRDefault="004E445C" w:rsidP="004E4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контроля за исполнением Программы</w:t>
            </w:r>
          </w:p>
        </w:tc>
        <w:tc>
          <w:tcPr>
            <w:tcW w:w="5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445C" w:rsidRPr="00491377" w:rsidRDefault="004E445C" w:rsidP="00D90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 над реализацией Программы осуществляется администрацией </w:t>
            </w:r>
            <w:r w:rsidR="00D90E45"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Логиновского</w:t>
            </w: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  поселения </w:t>
            </w:r>
            <w:r w:rsidR="00D90E45"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Павлоградского</w:t>
            </w: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района.</w:t>
            </w:r>
          </w:p>
        </w:tc>
      </w:tr>
    </w:tbl>
    <w:p w:rsidR="004E445C" w:rsidRPr="00491377" w:rsidRDefault="004E445C" w:rsidP="004E445C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1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E445C" w:rsidRPr="00491377" w:rsidRDefault="004E445C" w:rsidP="00D90E45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13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Характеристика текущего состояния и основные проблемы в соответствующей сфере реализации муниципальной программы.</w:t>
      </w:r>
    </w:p>
    <w:p w:rsidR="004E445C" w:rsidRPr="00491377" w:rsidRDefault="004E445C" w:rsidP="00D90E45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AB50E9" w:rsidRPr="00491377" w:rsidRDefault="00AB50E9" w:rsidP="00AB50E9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1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территории Логиновского сельского поселения Павлоградского муниципального района Омской области имеются значительные объемы земельного фонда, которые накладывают определенные обязательства по сохранению природной целостности всех звеньев экосистемы окружающей среды. </w:t>
      </w:r>
    </w:p>
    <w:p w:rsidR="004E445C" w:rsidRPr="00491377" w:rsidRDefault="00AB50E9" w:rsidP="00AB50E9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1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Поэтому исполнение целей и задач муниципальной программы  </w:t>
      </w:r>
      <w:r w:rsidR="00D2625C" w:rsidRPr="0049137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«Использование и охрана земель Логиновского сельского поселения Павлоградского муниципального рай</w:t>
      </w:r>
      <w:r w:rsidR="00B43A57" w:rsidRPr="0049137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она Омской области на 2020-2025</w:t>
      </w:r>
      <w:r w:rsidR="00D2625C" w:rsidRPr="0049137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годы»</w:t>
      </w:r>
      <w:r w:rsidR="00D2625C"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52E2A"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1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основанной на  Федеральном законе от 16.07.1998 №101-ФЗ «О государственном регулировании обеспечения плодородия земель сельскохозяйственного назначения», Федеральном законе от 10.01.2020 №7-ФЗ «Об охране окружающей земли» направлены</w:t>
      </w:r>
      <w:r w:rsidR="004E445C" w:rsidRPr="00491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создание благоприятных условий </w:t>
      </w:r>
      <w:r w:rsidR="004E445C" w:rsidRPr="00491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использования земель</w:t>
      </w:r>
      <w:r w:rsidR="00FC2C2B" w:rsidRPr="00491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сельскохозяйственного назначения</w:t>
      </w:r>
      <w:r w:rsidR="004E445C" w:rsidRPr="00491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4E445C" w:rsidRPr="00491377" w:rsidRDefault="00AB50E9" w:rsidP="00D90E45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E445C"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>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</w:t>
      </w:r>
    </w:p>
    <w:p w:rsidR="004E445C" w:rsidRPr="00491377" w:rsidRDefault="004E445C" w:rsidP="00D90E45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4E445C" w:rsidRPr="00491377" w:rsidRDefault="004E445C" w:rsidP="00D90E45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устойчивого социально-экономического развития </w:t>
      </w:r>
      <w:r w:rsidR="00D90E45"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Логиновского </w:t>
      </w:r>
      <w:r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 поселения и экологически безопасной жизнедеятельности его жителей на современном этапе тесно связаны с решением вопросов использования земель. На уровне сельского поселения можно решать местные проблемы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4E445C" w:rsidRPr="00491377" w:rsidRDefault="004E445C" w:rsidP="00D90E45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4E445C" w:rsidRPr="00491377" w:rsidRDefault="004E445C" w:rsidP="00D90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13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Цели, задачи и сроки реализации Программы.</w:t>
      </w:r>
    </w:p>
    <w:p w:rsidR="004E445C" w:rsidRPr="00491377" w:rsidRDefault="004E445C" w:rsidP="004E4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90E45"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принципами муниципальной политики в сфере использования земель на территории поселения являются: законность и открытость деятельности администрации </w:t>
      </w:r>
      <w:r w:rsidR="00D90E45"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>Логиновского</w:t>
      </w:r>
      <w:r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подотчетность и подконтрольность, эффективность.</w:t>
      </w:r>
    </w:p>
    <w:p w:rsidR="004E445C" w:rsidRPr="00491377" w:rsidRDefault="004E445C" w:rsidP="004E445C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90E45"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>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:rsidR="004E445C" w:rsidRPr="00491377" w:rsidRDefault="004E445C" w:rsidP="004E445C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90E45"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поставленных целей предполагается решение следующих задач:</w:t>
      </w:r>
    </w:p>
    <w:p w:rsidR="004E445C" w:rsidRPr="00491377" w:rsidRDefault="004E445C" w:rsidP="004E445C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>- оптимизация деятельности в сфере обращения с отходами производства и потребления;</w:t>
      </w:r>
    </w:p>
    <w:p w:rsidR="004E445C" w:rsidRPr="00491377" w:rsidRDefault="004E445C" w:rsidP="004E445C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эффективности использования земель на территории сельского поселения;</w:t>
      </w:r>
    </w:p>
    <w:p w:rsidR="004E445C" w:rsidRPr="00491377" w:rsidRDefault="004E445C" w:rsidP="004E445C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организации рационального использования земель;</w:t>
      </w:r>
    </w:p>
    <w:p w:rsidR="004E445C" w:rsidRPr="00491377" w:rsidRDefault="004E445C" w:rsidP="004E445C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>- сохранение и восстановление зеленых насаждений;</w:t>
      </w:r>
    </w:p>
    <w:p w:rsidR="004E445C" w:rsidRPr="00491377" w:rsidRDefault="004E445C" w:rsidP="004E445C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инвентаризации земель.</w:t>
      </w:r>
    </w:p>
    <w:p w:rsidR="004E445C" w:rsidRPr="00491377" w:rsidRDefault="004E445C" w:rsidP="00D90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13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Ресурсное обеспечение Программы.</w:t>
      </w:r>
    </w:p>
    <w:p w:rsidR="004E445C" w:rsidRPr="00491377" w:rsidRDefault="004E445C" w:rsidP="004E4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Финансирование мероприятий предусматривает выделение бюджетных средств на оформление земельных участков (в т.ч. бесхозяйных) в муниципальную собственнос</w:t>
      </w:r>
      <w:r w:rsidR="00016CAB"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сельского поселения в сумме </w:t>
      </w:r>
      <w:r w:rsidR="00D622F6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994AFA">
        <w:rPr>
          <w:rFonts w:ascii="Times New Roman" w:eastAsia="Times New Roman" w:hAnsi="Times New Roman" w:cs="Times New Roman"/>
          <w:color w:val="000000"/>
          <w:sz w:val="24"/>
          <w:szCs w:val="24"/>
        </w:rPr>
        <w:t>8,1</w:t>
      </w:r>
      <w:r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руб. в </w:t>
      </w:r>
      <w:r w:rsidR="00016CAB"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следующих объемах: 2020 год – </w:t>
      </w:r>
      <w:r w:rsidR="00CC13C6">
        <w:rPr>
          <w:rFonts w:ascii="Times New Roman" w:eastAsia="Times New Roman" w:hAnsi="Times New Roman" w:cs="Times New Roman"/>
          <w:color w:val="000000"/>
          <w:sz w:val="24"/>
          <w:szCs w:val="24"/>
        </w:rPr>
        <w:t>30,1</w:t>
      </w:r>
      <w:r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6CAB"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тыс. руб.; 2021 год – </w:t>
      </w:r>
      <w:r w:rsidR="0004796F">
        <w:rPr>
          <w:rFonts w:ascii="Times New Roman" w:eastAsia="Times New Roman" w:hAnsi="Times New Roman" w:cs="Times New Roman"/>
          <w:color w:val="000000"/>
          <w:sz w:val="24"/>
          <w:szCs w:val="24"/>
        </w:rPr>
        <w:t>74,7</w:t>
      </w:r>
      <w:r w:rsidR="00270D00"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руб.; 2022 год – </w:t>
      </w:r>
      <w:r w:rsidR="00CC13C6">
        <w:rPr>
          <w:rFonts w:ascii="Times New Roman" w:eastAsia="Times New Roman" w:hAnsi="Times New Roman" w:cs="Times New Roman"/>
          <w:color w:val="000000"/>
          <w:sz w:val="24"/>
          <w:szCs w:val="24"/>
        </w:rPr>
        <w:t>11,8</w:t>
      </w:r>
      <w:r w:rsidR="008A5308"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руб.</w:t>
      </w:r>
      <w:r w:rsidR="00CC13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C13C6" w:rsidRPr="00CC1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13C6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="00CC13C6"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– </w:t>
      </w:r>
      <w:r w:rsidR="00CC13C6">
        <w:rPr>
          <w:rFonts w:ascii="Times New Roman" w:eastAsia="Times New Roman" w:hAnsi="Times New Roman" w:cs="Times New Roman"/>
          <w:color w:val="000000"/>
          <w:sz w:val="24"/>
          <w:szCs w:val="24"/>
        </w:rPr>
        <w:t>11,</w:t>
      </w:r>
      <w:proofErr w:type="gramStart"/>
      <w:r w:rsidR="00CC13C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C13C6"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тыс.</w:t>
      </w:r>
      <w:proofErr w:type="gramEnd"/>
      <w:r w:rsidR="00CC13C6"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</w:t>
      </w:r>
      <w:r w:rsidR="00CC13C6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 w:rsidR="00CC13C6" w:rsidRPr="00CC1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13C6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 w:rsidR="00CC13C6"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– </w:t>
      </w:r>
      <w:r w:rsidR="00CC13C6">
        <w:rPr>
          <w:rFonts w:ascii="Times New Roman" w:eastAsia="Times New Roman" w:hAnsi="Times New Roman" w:cs="Times New Roman"/>
          <w:color w:val="000000"/>
          <w:sz w:val="24"/>
          <w:szCs w:val="24"/>
        </w:rPr>
        <w:t>20,0</w:t>
      </w:r>
      <w:r w:rsidR="00CC13C6"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тыс. руб</w:t>
      </w:r>
      <w:r w:rsidR="00CC13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60700">
        <w:rPr>
          <w:rFonts w:ascii="Times New Roman" w:eastAsia="Times New Roman" w:hAnsi="Times New Roman" w:cs="Times New Roman"/>
          <w:color w:val="000000"/>
          <w:sz w:val="24"/>
          <w:szCs w:val="24"/>
        </w:rPr>
        <w:t>, 2025-</w:t>
      </w:r>
      <w:r w:rsidR="00D622F6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060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,0 </w:t>
      </w:r>
      <w:proofErr w:type="spellStart"/>
      <w:r w:rsidR="00060700">
        <w:rPr>
          <w:rFonts w:ascii="Times New Roman" w:eastAsia="Times New Roman" w:hAnsi="Times New Roman" w:cs="Times New Roman"/>
          <w:color w:val="000000"/>
          <w:sz w:val="24"/>
          <w:szCs w:val="24"/>
        </w:rPr>
        <w:t>тыс.руб</w:t>
      </w:r>
      <w:proofErr w:type="spellEnd"/>
      <w:r w:rsidR="000607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445C" w:rsidRPr="00491377" w:rsidRDefault="004E445C" w:rsidP="00D90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13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Механизм реализации Программы.</w:t>
      </w:r>
    </w:p>
    <w:p w:rsidR="004E445C" w:rsidRPr="00491377" w:rsidRDefault="004E445C" w:rsidP="00D90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 w:rsidR="00D90E45"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>Логиновского</w:t>
      </w:r>
      <w:r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D90E45"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>Павлоградского</w:t>
      </w:r>
      <w:r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r w:rsidR="00D90E45"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>Омской</w:t>
      </w:r>
      <w:r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области.</w:t>
      </w:r>
    </w:p>
    <w:p w:rsidR="004E445C" w:rsidRPr="00491377" w:rsidRDefault="004E445C" w:rsidP="00D90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Исполнители программы осуществляют:</w:t>
      </w:r>
    </w:p>
    <w:p w:rsidR="004E445C" w:rsidRPr="00491377" w:rsidRDefault="004E445C" w:rsidP="004E4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>- нормативно-правое и методическое обеспечение реализации Программы;</w:t>
      </w:r>
    </w:p>
    <w:p w:rsidR="004E445C" w:rsidRPr="00491377" w:rsidRDefault="004E445C" w:rsidP="004E4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подготовку предложений по объемам и условиям предоставления средств бюджета для реализации Программы;</w:t>
      </w:r>
    </w:p>
    <w:p w:rsidR="004E445C" w:rsidRPr="00491377" w:rsidRDefault="004E445C" w:rsidP="004E4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4E445C" w:rsidRPr="00491377" w:rsidRDefault="004E445C" w:rsidP="004E4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 целью </w:t>
      </w:r>
      <w:r w:rsidR="00FC2C2B"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рационального использования </w:t>
      </w:r>
      <w:r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 </w:t>
      </w:r>
      <w:r w:rsidR="00FC2C2B"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сельскохозяйственного назначения </w:t>
      </w:r>
      <w:r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 инвентаризацию земель поселения.</w:t>
      </w:r>
    </w:p>
    <w:p w:rsidR="004E445C" w:rsidRPr="00491377" w:rsidRDefault="004E445C" w:rsidP="00D90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> 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4E445C" w:rsidRPr="00491377" w:rsidRDefault="004E445C" w:rsidP="00D90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13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Ожидаемые результаты Программы.</w:t>
      </w:r>
    </w:p>
    <w:p w:rsidR="004E445C" w:rsidRDefault="004E445C" w:rsidP="00FC2C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37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данной программы будет содействовать упорядочению землепользования, рациональному и эффективному использованию земель и повышению экологической безопасности населения и качества его жизни, а также увеличению налогооблагаемой базы.</w:t>
      </w:r>
    </w:p>
    <w:p w:rsidR="00D230D5" w:rsidRPr="00491377" w:rsidRDefault="00D230D5" w:rsidP="00FC2C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445C" w:rsidRPr="00994AFA" w:rsidRDefault="004E445C" w:rsidP="00994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13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Перечень мероприятий Программы</w:t>
      </w:r>
    </w:p>
    <w:tbl>
      <w:tblPr>
        <w:tblW w:w="5571" w:type="pct"/>
        <w:tblInd w:w="-9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4340"/>
        <w:gridCol w:w="1844"/>
        <w:gridCol w:w="1983"/>
        <w:gridCol w:w="1897"/>
      </w:tblGrid>
      <w:tr w:rsidR="004E445C" w:rsidRPr="00491377" w:rsidTr="00F918AE">
        <w:trPr>
          <w:trHeight w:val="20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445C" w:rsidRPr="00491377" w:rsidRDefault="004E445C" w:rsidP="004E445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445C" w:rsidRPr="00491377" w:rsidRDefault="004E445C" w:rsidP="004E445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445C" w:rsidRPr="00491377" w:rsidRDefault="004E445C" w:rsidP="004E445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445C" w:rsidRPr="00491377" w:rsidRDefault="004E445C" w:rsidP="004E445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445C" w:rsidRPr="00491377" w:rsidRDefault="004E445C" w:rsidP="004E445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Ответственные за выполнение мероприятия Программы</w:t>
            </w:r>
          </w:p>
        </w:tc>
      </w:tr>
      <w:tr w:rsidR="004E445C" w:rsidRPr="00491377" w:rsidTr="00F918AE">
        <w:trPr>
          <w:trHeight w:val="2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445C" w:rsidRPr="00491377" w:rsidRDefault="004E445C" w:rsidP="004E445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4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445C" w:rsidRPr="00491377" w:rsidRDefault="004E445C" w:rsidP="00D2625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Разъяснение </w:t>
            </w:r>
            <w:r w:rsidR="00D2625C"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гражданам </w:t>
            </w: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норм земельного законодательства</w:t>
            </w:r>
            <w:r w:rsidR="00BE342B"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памятки для населения, информация на сайте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445C" w:rsidRPr="00491377" w:rsidRDefault="004E445C" w:rsidP="004E445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предусмотрены</w:t>
            </w:r>
          </w:p>
        </w:tc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445C" w:rsidRPr="00491377" w:rsidRDefault="004E445C" w:rsidP="004E445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445C" w:rsidRPr="00491377" w:rsidRDefault="004E445C" w:rsidP="004E445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поселения</w:t>
            </w:r>
          </w:p>
        </w:tc>
      </w:tr>
      <w:tr w:rsidR="004E445C" w:rsidRPr="00491377" w:rsidTr="00F918AE">
        <w:trPr>
          <w:trHeight w:val="20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445C" w:rsidRPr="00491377" w:rsidRDefault="00016CAB" w:rsidP="004E445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445C" w:rsidRPr="00491377" w:rsidRDefault="00D2625C" w:rsidP="004E445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Инвентаризация земель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445C" w:rsidRPr="00491377" w:rsidRDefault="004E445C" w:rsidP="004E445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предусмотрены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445C" w:rsidRPr="00491377" w:rsidRDefault="00620D61" w:rsidP="004E445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445C" w:rsidRPr="00491377" w:rsidRDefault="004E445C" w:rsidP="004E445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поселения</w:t>
            </w:r>
          </w:p>
        </w:tc>
      </w:tr>
      <w:tr w:rsidR="004E445C" w:rsidRPr="00491377" w:rsidTr="00F918AE">
        <w:trPr>
          <w:trHeight w:val="20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445C" w:rsidRPr="00491377" w:rsidRDefault="00016CAB" w:rsidP="004E445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445C" w:rsidRPr="00491377" w:rsidRDefault="004E445C" w:rsidP="00DC610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Выявление фактов самовольного занятия земельных участков</w:t>
            </w:r>
            <w:r w:rsidR="00DC6103"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</w:t>
            </w:r>
            <w:r w:rsidR="00FC2C2B"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ообщение данной информации конт</w:t>
            </w:r>
            <w:r w:rsidR="00DC6103"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ролирующему органу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445C" w:rsidRPr="00491377" w:rsidRDefault="004E445C" w:rsidP="004E445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предусмотрены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445C" w:rsidRPr="00491377" w:rsidRDefault="004E445C" w:rsidP="004E445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445C" w:rsidRPr="00491377" w:rsidRDefault="004E445C" w:rsidP="004E445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поселения</w:t>
            </w:r>
          </w:p>
        </w:tc>
      </w:tr>
      <w:tr w:rsidR="004E445C" w:rsidRPr="00491377" w:rsidTr="00F918AE">
        <w:trPr>
          <w:trHeight w:val="2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5C" w:rsidRPr="00491377" w:rsidRDefault="00016CAB" w:rsidP="004E445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5C" w:rsidRPr="00491377" w:rsidRDefault="00DC6103" w:rsidP="004E445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субботник</w:t>
            </w:r>
            <w:r w:rsidR="00FC2C2B" w:rsidRPr="004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в весенне</w:t>
            </w:r>
            <w:r w:rsidRPr="004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-осенний период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5C" w:rsidRPr="00491377" w:rsidRDefault="004E445C" w:rsidP="004E445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предусмотрены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5C" w:rsidRPr="00491377" w:rsidRDefault="00FC2C2B" w:rsidP="004E445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5C" w:rsidRPr="00491377" w:rsidRDefault="004E445C" w:rsidP="004E445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поселения</w:t>
            </w:r>
          </w:p>
        </w:tc>
      </w:tr>
      <w:tr w:rsidR="004E445C" w:rsidRPr="00491377" w:rsidTr="00F918AE">
        <w:trPr>
          <w:trHeight w:val="2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5C" w:rsidRPr="00491377" w:rsidRDefault="00016CAB" w:rsidP="004E445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5C" w:rsidRPr="00491377" w:rsidRDefault="004E445C" w:rsidP="004E445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5C" w:rsidRPr="00491377" w:rsidRDefault="004E445C" w:rsidP="004E445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предусмотрены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5C" w:rsidRPr="00491377" w:rsidRDefault="004E445C" w:rsidP="004E445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5C" w:rsidRPr="00491377" w:rsidRDefault="004E445C" w:rsidP="004E445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4E445C" w:rsidRPr="00491377" w:rsidTr="00F918AE">
        <w:trPr>
          <w:trHeight w:val="2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5C" w:rsidRPr="00491377" w:rsidRDefault="00016CAB" w:rsidP="004E445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5C" w:rsidRPr="00491377" w:rsidRDefault="00A80ECC" w:rsidP="00A80EC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5C" w:rsidRPr="00491377" w:rsidRDefault="004E445C" w:rsidP="004E445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5C" w:rsidRPr="00491377" w:rsidRDefault="004E445C" w:rsidP="004E445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45C" w:rsidRPr="00491377" w:rsidRDefault="004E445C" w:rsidP="004E445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поселения</w:t>
            </w:r>
          </w:p>
        </w:tc>
      </w:tr>
      <w:tr w:rsidR="004D6039" w:rsidRPr="00491377" w:rsidTr="00F918AE">
        <w:trPr>
          <w:trHeight w:val="2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39" w:rsidRPr="00491377" w:rsidRDefault="004D6039" w:rsidP="004E445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39" w:rsidRPr="00491377" w:rsidRDefault="004D6039" w:rsidP="00D2625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</w:t>
            </w:r>
            <w:r w:rsidR="00D2625C" w:rsidRPr="004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вление контроля за своевременной уплатой земельного налога,</w:t>
            </w:r>
            <w:r w:rsidRPr="004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625C" w:rsidRPr="004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арендной платы за использованием земельных участков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39" w:rsidRPr="00491377" w:rsidRDefault="004D6039" w:rsidP="004E445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предусмотрены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39" w:rsidRPr="00491377" w:rsidRDefault="004D6039" w:rsidP="004E445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039" w:rsidRPr="00491377" w:rsidRDefault="004D6039" w:rsidP="004E445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поселения</w:t>
            </w:r>
          </w:p>
        </w:tc>
      </w:tr>
    </w:tbl>
    <w:p w:rsidR="00050601" w:rsidRDefault="00050601" w:rsidP="00620D6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0D5" w:rsidRDefault="00D230D5" w:rsidP="00620D6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0D5" w:rsidRDefault="00D230D5" w:rsidP="00620D6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0D5" w:rsidRDefault="00D230D5" w:rsidP="00620D6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0D5" w:rsidRDefault="00D230D5" w:rsidP="00620D6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0D5" w:rsidRDefault="00D230D5" w:rsidP="00620D6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0D5" w:rsidRPr="00491377" w:rsidRDefault="00D230D5" w:rsidP="00620D6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4C49" w:rsidRPr="00F04C49" w:rsidRDefault="00F04C49" w:rsidP="00F04C49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377">
        <w:rPr>
          <w:rFonts w:ascii="Times New Roman" w:eastAsia="Times New Roman" w:hAnsi="Times New Roman" w:cs="Times New Roman"/>
          <w:b/>
          <w:sz w:val="24"/>
          <w:szCs w:val="24"/>
        </w:rPr>
        <w:t xml:space="preserve">8. Финансирование </w:t>
      </w:r>
      <w:r w:rsidRPr="00491377"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491377"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</w:t>
      </w:r>
      <w:r w:rsidRPr="00491377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1377">
        <w:rPr>
          <w:rFonts w:ascii="Times New Roman" w:hAnsi="Times New Roman" w:cs="Times New Roman"/>
          <w:b/>
          <w:sz w:val="24"/>
          <w:szCs w:val="24"/>
        </w:rPr>
        <w:t>программы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517"/>
        <w:gridCol w:w="1927"/>
        <w:gridCol w:w="1426"/>
        <w:gridCol w:w="1039"/>
        <w:gridCol w:w="777"/>
        <w:gridCol w:w="777"/>
        <w:gridCol w:w="777"/>
        <w:gridCol w:w="777"/>
        <w:gridCol w:w="777"/>
        <w:gridCol w:w="777"/>
      </w:tblGrid>
      <w:tr w:rsidR="00F04C49" w:rsidRPr="0028436E" w:rsidTr="00F42AF9">
        <w:trPr>
          <w:jc w:val="center"/>
        </w:trPr>
        <w:tc>
          <w:tcPr>
            <w:tcW w:w="517" w:type="dxa"/>
            <w:vMerge w:val="restart"/>
          </w:tcPr>
          <w:p w:rsidR="00F04C49" w:rsidRPr="0028436E" w:rsidRDefault="00F04C49" w:rsidP="00F4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3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95" w:type="dxa"/>
            <w:vMerge w:val="restart"/>
          </w:tcPr>
          <w:p w:rsidR="00F04C49" w:rsidRPr="0028436E" w:rsidRDefault="00F04C49" w:rsidP="00F4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55" w:type="dxa"/>
            <w:vMerge w:val="restart"/>
          </w:tcPr>
          <w:p w:rsidR="00F04C49" w:rsidRPr="0028436E" w:rsidRDefault="00F04C49" w:rsidP="00F4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437" w:type="dxa"/>
            <w:vMerge w:val="restart"/>
          </w:tcPr>
          <w:p w:rsidR="00F04C49" w:rsidRPr="0028436E" w:rsidRDefault="00F04C49" w:rsidP="00F4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556" w:type="dxa"/>
            <w:gridSpan w:val="6"/>
          </w:tcPr>
          <w:p w:rsidR="00F04C49" w:rsidRPr="0028436E" w:rsidRDefault="00F04C49" w:rsidP="00F4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04C49" w:rsidRPr="0028436E" w:rsidTr="00F42AF9">
        <w:trPr>
          <w:jc w:val="center"/>
        </w:trPr>
        <w:tc>
          <w:tcPr>
            <w:tcW w:w="517" w:type="dxa"/>
            <w:vMerge/>
          </w:tcPr>
          <w:p w:rsidR="00F04C49" w:rsidRPr="0028436E" w:rsidRDefault="00F04C49" w:rsidP="00F4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F04C49" w:rsidRPr="0028436E" w:rsidRDefault="00F04C49" w:rsidP="00F4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F04C49" w:rsidRPr="0028436E" w:rsidRDefault="00F04C49" w:rsidP="00F4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F04C49" w:rsidRPr="0028436E" w:rsidRDefault="00F04C49" w:rsidP="00F4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F04C49" w:rsidRPr="0028436E" w:rsidRDefault="00F04C49" w:rsidP="00F4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6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26" w:type="dxa"/>
          </w:tcPr>
          <w:p w:rsidR="00F04C49" w:rsidRPr="0028436E" w:rsidRDefault="00F04C49" w:rsidP="00F4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6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26" w:type="dxa"/>
          </w:tcPr>
          <w:p w:rsidR="00F04C49" w:rsidRPr="0028436E" w:rsidRDefault="00F04C49" w:rsidP="00F4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26" w:type="dxa"/>
          </w:tcPr>
          <w:p w:rsidR="00F04C49" w:rsidRPr="0028436E" w:rsidRDefault="00F04C49" w:rsidP="00F4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26" w:type="dxa"/>
          </w:tcPr>
          <w:p w:rsidR="00F04C49" w:rsidRPr="0028436E" w:rsidRDefault="00F04C49" w:rsidP="00F4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6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6" w:type="dxa"/>
          </w:tcPr>
          <w:p w:rsidR="00F04C49" w:rsidRPr="0028436E" w:rsidRDefault="00F04C49" w:rsidP="00F4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6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04C49" w:rsidRPr="0028436E" w:rsidTr="00F42AF9">
        <w:trPr>
          <w:jc w:val="center"/>
        </w:trPr>
        <w:tc>
          <w:tcPr>
            <w:tcW w:w="517" w:type="dxa"/>
          </w:tcPr>
          <w:p w:rsidR="00F04C49" w:rsidRPr="0028436E" w:rsidRDefault="00F04C49" w:rsidP="00F4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F04C49" w:rsidRPr="0028436E" w:rsidRDefault="00F04C49" w:rsidP="00F4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F04C49" w:rsidRPr="0028436E" w:rsidRDefault="00F04C49" w:rsidP="00F4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</w:tcPr>
          <w:p w:rsidR="00F04C49" w:rsidRPr="0028436E" w:rsidRDefault="00F04C49" w:rsidP="00F4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:rsidR="00F04C49" w:rsidRPr="0028436E" w:rsidRDefault="00F04C49" w:rsidP="00F4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6" w:type="dxa"/>
          </w:tcPr>
          <w:p w:rsidR="00F04C49" w:rsidRPr="0028436E" w:rsidRDefault="00F04C49" w:rsidP="00F4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6" w:type="dxa"/>
          </w:tcPr>
          <w:p w:rsidR="00F04C49" w:rsidRPr="0028436E" w:rsidRDefault="00F04C49" w:rsidP="00F4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6" w:type="dxa"/>
          </w:tcPr>
          <w:p w:rsidR="00F04C49" w:rsidRPr="0028436E" w:rsidRDefault="00F04C49" w:rsidP="00F4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6" w:type="dxa"/>
          </w:tcPr>
          <w:p w:rsidR="00F04C49" w:rsidRPr="0028436E" w:rsidRDefault="00F04C49" w:rsidP="00F4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6" w:type="dxa"/>
          </w:tcPr>
          <w:p w:rsidR="00F04C49" w:rsidRPr="0028436E" w:rsidRDefault="00F04C49" w:rsidP="00F4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4C49" w:rsidRPr="0028436E" w:rsidTr="00F42AF9">
        <w:trPr>
          <w:jc w:val="center"/>
        </w:trPr>
        <w:tc>
          <w:tcPr>
            <w:tcW w:w="517" w:type="dxa"/>
          </w:tcPr>
          <w:p w:rsidR="00F04C49" w:rsidRPr="0028436E" w:rsidRDefault="00F04C49" w:rsidP="00F4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F04C49" w:rsidRPr="00491377" w:rsidRDefault="00F04C49" w:rsidP="00F42A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мероприятие:</w:t>
            </w:r>
          </w:p>
          <w:p w:rsidR="00F04C49" w:rsidRPr="0028436E" w:rsidRDefault="00F04C49" w:rsidP="00F42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земельных участков</w:t>
            </w:r>
          </w:p>
        </w:tc>
        <w:tc>
          <w:tcPr>
            <w:tcW w:w="1455" w:type="dxa"/>
          </w:tcPr>
          <w:p w:rsidR="00F04C49" w:rsidRPr="0028436E" w:rsidRDefault="00F04C49" w:rsidP="00F4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F04C49" w:rsidRPr="0028436E" w:rsidRDefault="00F04C49" w:rsidP="00060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F04C49" w:rsidRPr="0028436E" w:rsidRDefault="00F04C49" w:rsidP="00F4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F04C49" w:rsidRPr="0028436E" w:rsidRDefault="00F04C49" w:rsidP="00F4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F04C49" w:rsidRPr="0028436E" w:rsidRDefault="00F04C49" w:rsidP="00F4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F04C49" w:rsidRPr="0028436E" w:rsidRDefault="00F04C49" w:rsidP="00F4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F04C49" w:rsidRPr="0028436E" w:rsidRDefault="00F04C49" w:rsidP="00F4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F04C49" w:rsidRPr="0028436E" w:rsidRDefault="00F04C49" w:rsidP="00F4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62" w:rsidRPr="0028436E" w:rsidTr="00F42AF9">
        <w:trPr>
          <w:jc w:val="center"/>
        </w:trPr>
        <w:tc>
          <w:tcPr>
            <w:tcW w:w="517" w:type="dxa"/>
          </w:tcPr>
          <w:p w:rsidR="00DF1D62" w:rsidRPr="0028436E" w:rsidRDefault="00DF1D62" w:rsidP="00DF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95" w:type="dxa"/>
          </w:tcPr>
          <w:p w:rsidR="00DF1D62" w:rsidRPr="00491377" w:rsidRDefault="00DF1D62" w:rsidP="00DF1D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мероприятие</w:t>
            </w: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:</w:t>
            </w: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DF1D62" w:rsidRPr="0028436E" w:rsidRDefault="00DF1D62" w:rsidP="00DF1D6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13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49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55" w:type="dxa"/>
          </w:tcPr>
          <w:p w:rsidR="00DF1D62" w:rsidRPr="0028436E" w:rsidRDefault="00DF1D62" w:rsidP="00DF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1437" w:type="dxa"/>
          </w:tcPr>
          <w:p w:rsidR="00DF1D62" w:rsidRPr="0028436E" w:rsidRDefault="00D622F6" w:rsidP="00DF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1D62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426" w:type="dxa"/>
          </w:tcPr>
          <w:p w:rsidR="00DF1D62" w:rsidRPr="0028436E" w:rsidRDefault="00DF1D62" w:rsidP="00DF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426" w:type="dxa"/>
          </w:tcPr>
          <w:p w:rsidR="00DF1D62" w:rsidRPr="0028436E" w:rsidRDefault="00DF1D62" w:rsidP="00DF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1426" w:type="dxa"/>
          </w:tcPr>
          <w:p w:rsidR="00DF1D62" w:rsidRPr="0028436E" w:rsidRDefault="00DF1D62" w:rsidP="00DF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426" w:type="dxa"/>
          </w:tcPr>
          <w:p w:rsidR="00DF1D62" w:rsidRPr="0028436E" w:rsidRDefault="00DF1D62" w:rsidP="00DF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426" w:type="dxa"/>
          </w:tcPr>
          <w:p w:rsidR="00DF1D62" w:rsidRPr="0028436E" w:rsidRDefault="00DF1D62" w:rsidP="00DF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26" w:type="dxa"/>
          </w:tcPr>
          <w:p w:rsidR="00DF1D62" w:rsidRPr="0028436E" w:rsidRDefault="00D622F6" w:rsidP="00DF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1D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F1D62" w:rsidRPr="0028436E" w:rsidTr="00F42AF9">
        <w:trPr>
          <w:jc w:val="center"/>
        </w:trPr>
        <w:tc>
          <w:tcPr>
            <w:tcW w:w="517" w:type="dxa"/>
          </w:tcPr>
          <w:p w:rsidR="00DF1D62" w:rsidRPr="0028436E" w:rsidRDefault="00DF1D62" w:rsidP="00DF1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DF1D62" w:rsidRPr="0028436E" w:rsidRDefault="00DF1D62" w:rsidP="00DF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1455" w:type="dxa"/>
          </w:tcPr>
          <w:p w:rsidR="00DF1D62" w:rsidRPr="0028436E" w:rsidRDefault="00DF1D62" w:rsidP="00DF1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DF1D62" w:rsidRPr="0028436E" w:rsidRDefault="00D622F6" w:rsidP="00DF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1D62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426" w:type="dxa"/>
          </w:tcPr>
          <w:p w:rsidR="00DF1D62" w:rsidRPr="0028436E" w:rsidRDefault="00DF1D62" w:rsidP="00DF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426" w:type="dxa"/>
          </w:tcPr>
          <w:p w:rsidR="00DF1D62" w:rsidRPr="0028436E" w:rsidRDefault="00DF1D62" w:rsidP="00DF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1426" w:type="dxa"/>
          </w:tcPr>
          <w:p w:rsidR="00DF1D62" w:rsidRPr="0028436E" w:rsidRDefault="00DF1D62" w:rsidP="00DF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426" w:type="dxa"/>
          </w:tcPr>
          <w:p w:rsidR="00DF1D62" w:rsidRPr="0028436E" w:rsidRDefault="00DF1D62" w:rsidP="00DF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426" w:type="dxa"/>
          </w:tcPr>
          <w:p w:rsidR="00DF1D62" w:rsidRPr="0028436E" w:rsidRDefault="00DF1D62" w:rsidP="00DF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26" w:type="dxa"/>
          </w:tcPr>
          <w:p w:rsidR="00DF1D62" w:rsidRPr="0028436E" w:rsidRDefault="00D622F6" w:rsidP="00DF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1D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F04C49" w:rsidRPr="00262966" w:rsidRDefault="00F04C49" w:rsidP="00F04C49">
      <w:pPr>
        <w:rPr>
          <w:rFonts w:ascii="Times New Roman" w:hAnsi="Times New Roman" w:cs="Times New Roman"/>
          <w:sz w:val="24"/>
          <w:szCs w:val="24"/>
        </w:rPr>
      </w:pPr>
      <w:r w:rsidRPr="00262966">
        <w:rPr>
          <w:rFonts w:ascii="Times New Roman" w:hAnsi="Times New Roman" w:cs="Times New Roman"/>
          <w:sz w:val="24"/>
          <w:szCs w:val="24"/>
        </w:rPr>
        <w:t xml:space="preserve"> Источник финансирования – средства местного бюджета</w:t>
      </w:r>
    </w:p>
    <w:p w:rsidR="001B474E" w:rsidRPr="00491377" w:rsidRDefault="001B474E">
      <w:pPr>
        <w:rPr>
          <w:rFonts w:ascii="Times New Roman" w:hAnsi="Times New Roman" w:cs="Times New Roman"/>
          <w:sz w:val="24"/>
          <w:szCs w:val="24"/>
        </w:rPr>
      </w:pPr>
    </w:p>
    <w:sectPr w:rsidR="001B474E" w:rsidRPr="00491377" w:rsidSect="00F918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535" w:rsidRDefault="00B71535" w:rsidP="00091B6B">
      <w:pPr>
        <w:spacing w:after="0" w:line="240" w:lineRule="auto"/>
      </w:pPr>
      <w:r>
        <w:separator/>
      </w:r>
    </w:p>
  </w:endnote>
  <w:endnote w:type="continuationSeparator" w:id="0">
    <w:p w:rsidR="00B71535" w:rsidRDefault="00B71535" w:rsidP="00091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B6B" w:rsidRDefault="00091B6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B6B" w:rsidRDefault="00091B6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B6B" w:rsidRDefault="00091B6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535" w:rsidRDefault="00B71535" w:rsidP="00091B6B">
      <w:pPr>
        <w:spacing w:after="0" w:line="240" w:lineRule="auto"/>
      </w:pPr>
      <w:r>
        <w:separator/>
      </w:r>
    </w:p>
  </w:footnote>
  <w:footnote w:type="continuationSeparator" w:id="0">
    <w:p w:rsidR="00B71535" w:rsidRDefault="00B71535" w:rsidP="00091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B6B" w:rsidRDefault="00091B6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B6B" w:rsidRDefault="00091B6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B6B" w:rsidRDefault="00091B6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0829"/>
    <w:multiLevelType w:val="multilevel"/>
    <w:tmpl w:val="85CA3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CB2CFE"/>
    <w:multiLevelType w:val="multilevel"/>
    <w:tmpl w:val="46BE4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445C"/>
    <w:rsid w:val="0001021C"/>
    <w:rsid w:val="00016CAB"/>
    <w:rsid w:val="00034D6D"/>
    <w:rsid w:val="0004796F"/>
    <w:rsid w:val="00050601"/>
    <w:rsid w:val="00060700"/>
    <w:rsid w:val="00091B6B"/>
    <w:rsid w:val="000968FF"/>
    <w:rsid w:val="000A343E"/>
    <w:rsid w:val="000B003D"/>
    <w:rsid w:val="00136577"/>
    <w:rsid w:val="00136A79"/>
    <w:rsid w:val="00166287"/>
    <w:rsid w:val="001A692D"/>
    <w:rsid w:val="001B474E"/>
    <w:rsid w:val="001D68B0"/>
    <w:rsid w:val="001E5F82"/>
    <w:rsid w:val="00205E6E"/>
    <w:rsid w:val="00210FEA"/>
    <w:rsid w:val="002140ED"/>
    <w:rsid w:val="002375F5"/>
    <w:rsid w:val="00270D00"/>
    <w:rsid w:val="00292E4D"/>
    <w:rsid w:val="002B7376"/>
    <w:rsid w:val="00311B65"/>
    <w:rsid w:val="00322DF3"/>
    <w:rsid w:val="00366CCF"/>
    <w:rsid w:val="003866C1"/>
    <w:rsid w:val="0039371B"/>
    <w:rsid w:val="00395151"/>
    <w:rsid w:val="003A77AE"/>
    <w:rsid w:val="003D3EA1"/>
    <w:rsid w:val="003E0634"/>
    <w:rsid w:val="00426414"/>
    <w:rsid w:val="00454BD5"/>
    <w:rsid w:val="00463D8E"/>
    <w:rsid w:val="00486D83"/>
    <w:rsid w:val="00491377"/>
    <w:rsid w:val="004D10A4"/>
    <w:rsid w:val="004D6039"/>
    <w:rsid w:val="004E445C"/>
    <w:rsid w:val="005013BD"/>
    <w:rsid w:val="00526C96"/>
    <w:rsid w:val="005425D8"/>
    <w:rsid w:val="0055673F"/>
    <w:rsid w:val="00594CB1"/>
    <w:rsid w:val="005C4BB2"/>
    <w:rsid w:val="005C787D"/>
    <w:rsid w:val="005E12CC"/>
    <w:rsid w:val="005E3573"/>
    <w:rsid w:val="005E49D6"/>
    <w:rsid w:val="00620D61"/>
    <w:rsid w:val="006A7D2F"/>
    <w:rsid w:val="006C29C5"/>
    <w:rsid w:val="006D6435"/>
    <w:rsid w:val="007026CD"/>
    <w:rsid w:val="007415B6"/>
    <w:rsid w:val="00762A30"/>
    <w:rsid w:val="0078385E"/>
    <w:rsid w:val="007D3AE0"/>
    <w:rsid w:val="007D7E94"/>
    <w:rsid w:val="007E33EE"/>
    <w:rsid w:val="00810914"/>
    <w:rsid w:val="008158DD"/>
    <w:rsid w:val="0086054F"/>
    <w:rsid w:val="00890E60"/>
    <w:rsid w:val="008A0C48"/>
    <w:rsid w:val="008A5308"/>
    <w:rsid w:val="008A6618"/>
    <w:rsid w:val="008D772A"/>
    <w:rsid w:val="009155FE"/>
    <w:rsid w:val="0093262B"/>
    <w:rsid w:val="00960115"/>
    <w:rsid w:val="00994AFA"/>
    <w:rsid w:val="009C5995"/>
    <w:rsid w:val="00A3621D"/>
    <w:rsid w:val="00A61169"/>
    <w:rsid w:val="00A80ECC"/>
    <w:rsid w:val="00A86743"/>
    <w:rsid w:val="00AA5033"/>
    <w:rsid w:val="00AB4046"/>
    <w:rsid w:val="00AB50E9"/>
    <w:rsid w:val="00AC0E8F"/>
    <w:rsid w:val="00AD29C3"/>
    <w:rsid w:val="00B24F83"/>
    <w:rsid w:val="00B43A57"/>
    <w:rsid w:val="00B71535"/>
    <w:rsid w:val="00BA5D36"/>
    <w:rsid w:val="00BE342B"/>
    <w:rsid w:val="00C04156"/>
    <w:rsid w:val="00C57C0E"/>
    <w:rsid w:val="00C86D23"/>
    <w:rsid w:val="00CB2618"/>
    <w:rsid w:val="00CC13C6"/>
    <w:rsid w:val="00CF2889"/>
    <w:rsid w:val="00D07565"/>
    <w:rsid w:val="00D230D5"/>
    <w:rsid w:val="00D2625C"/>
    <w:rsid w:val="00D45981"/>
    <w:rsid w:val="00D52E2A"/>
    <w:rsid w:val="00D622F6"/>
    <w:rsid w:val="00D90E45"/>
    <w:rsid w:val="00DC6103"/>
    <w:rsid w:val="00DF1D62"/>
    <w:rsid w:val="00E12E49"/>
    <w:rsid w:val="00E14603"/>
    <w:rsid w:val="00E21F42"/>
    <w:rsid w:val="00E402B3"/>
    <w:rsid w:val="00E6000A"/>
    <w:rsid w:val="00E64F5E"/>
    <w:rsid w:val="00E83767"/>
    <w:rsid w:val="00E91A56"/>
    <w:rsid w:val="00F04C49"/>
    <w:rsid w:val="00F13AD1"/>
    <w:rsid w:val="00F211E2"/>
    <w:rsid w:val="00F2314C"/>
    <w:rsid w:val="00F42B94"/>
    <w:rsid w:val="00F5559C"/>
    <w:rsid w:val="00F57984"/>
    <w:rsid w:val="00F918AE"/>
    <w:rsid w:val="00FC2C2B"/>
    <w:rsid w:val="00FD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3EEF"/>
  <w15:docId w15:val="{6DA20E18-8568-4854-AC47-CF2C2D93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4E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uiPriority w:val="35"/>
    <w:qFormat/>
    <w:rsid w:val="004E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4E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rsid w:val="004E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4E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"/>
    <w:basedOn w:val="a"/>
    <w:rsid w:val="004E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D90E4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091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91B6B"/>
  </w:style>
  <w:style w:type="paragraph" w:styleId="ab">
    <w:name w:val="footer"/>
    <w:basedOn w:val="a"/>
    <w:link w:val="ac"/>
    <w:uiPriority w:val="99"/>
    <w:semiHidden/>
    <w:unhideWhenUsed/>
    <w:rsid w:val="00091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91B6B"/>
  </w:style>
  <w:style w:type="character" w:customStyle="1" w:styleId="a8">
    <w:name w:val="Абзац списка Знак"/>
    <w:link w:val="a7"/>
    <w:uiPriority w:val="34"/>
    <w:locked/>
    <w:rsid w:val="00270D00"/>
  </w:style>
  <w:style w:type="table" w:styleId="ad">
    <w:name w:val="Table Grid"/>
    <w:basedOn w:val="a1"/>
    <w:uiPriority w:val="39"/>
    <w:rsid w:val="00F04C4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Зам.Главы</cp:lastModifiedBy>
  <cp:revision>34</cp:revision>
  <cp:lastPrinted>2020-05-18T05:37:00Z</cp:lastPrinted>
  <dcterms:created xsi:type="dcterms:W3CDTF">2020-06-08T10:37:00Z</dcterms:created>
  <dcterms:modified xsi:type="dcterms:W3CDTF">2024-04-08T05:58:00Z</dcterms:modified>
</cp:coreProperties>
</file>