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36" w:rsidRPr="00CF0930" w:rsidRDefault="00583F36" w:rsidP="00ED2585">
      <w:pPr>
        <w:tabs>
          <w:tab w:val="left" w:pos="1134"/>
          <w:tab w:val="decimal" w:leader="dot" w:pos="6606"/>
        </w:tabs>
        <w:jc w:val="center"/>
        <w:rPr>
          <w:sz w:val="32"/>
          <w:szCs w:val="32"/>
        </w:rPr>
      </w:pPr>
      <w:r w:rsidRPr="00CF0930">
        <w:rPr>
          <w:sz w:val="32"/>
          <w:szCs w:val="32"/>
        </w:rPr>
        <w:t xml:space="preserve">Администрация </w:t>
      </w:r>
    </w:p>
    <w:p w:rsidR="00CF0930" w:rsidRPr="00CF0930" w:rsidRDefault="006B5D19" w:rsidP="00ED2585">
      <w:pPr>
        <w:tabs>
          <w:tab w:val="left" w:pos="1134"/>
          <w:tab w:val="decimal" w:leader="dot" w:pos="6606"/>
        </w:tabs>
        <w:jc w:val="center"/>
        <w:rPr>
          <w:sz w:val="32"/>
          <w:szCs w:val="32"/>
        </w:rPr>
      </w:pPr>
      <w:proofErr w:type="spellStart"/>
      <w:r w:rsidRPr="00CF0930">
        <w:rPr>
          <w:sz w:val="32"/>
          <w:szCs w:val="32"/>
        </w:rPr>
        <w:t>Логиновского</w:t>
      </w:r>
      <w:proofErr w:type="spellEnd"/>
      <w:r w:rsidR="00583F36" w:rsidRPr="00CF0930">
        <w:rPr>
          <w:sz w:val="32"/>
          <w:szCs w:val="32"/>
        </w:rPr>
        <w:t xml:space="preserve"> сельского поселения </w:t>
      </w:r>
    </w:p>
    <w:p w:rsidR="00583F36" w:rsidRPr="00CF0930" w:rsidRDefault="00583F36" w:rsidP="00CF0930">
      <w:pPr>
        <w:tabs>
          <w:tab w:val="left" w:pos="1134"/>
          <w:tab w:val="decimal" w:leader="dot" w:pos="6606"/>
        </w:tabs>
        <w:jc w:val="center"/>
        <w:rPr>
          <w:sz w:val="32"/>
          <w:szCs w:val="32"/>
        </w:rPr>
      </w:pPr>
      <w:proofErr w:type="spellStart"/>
      <w:r w:rsidRPr="00CF0930">
        <w:rPr>
          <w:sz w:val="32"/>
          <w:szCs w:val="32"/>
        </w:rPr>
        <w:t>Павлоградского</w:t>
      </w:r>
      <w:proofErr w:type="spellEnd"/>
      <w:r w:rsidRPr="00CF0930">
        <w:rPr>
          <w:sz w:val="32"/>
          <w:szCs w:val="32"/>
        </w:rPr>
        <w:t xml:space="preserve"> муниципального района Омской области</w:t>
      </w:r>
    </w:p>
    <w:p w:rsidR="00583F36" w:rsidRPr="00CF0930" w:rsidRDefault="00583F36" w:rsidP="00ED2585">
      <w:pPr>
        <w:tabs>
          <w:tab w:val="left" w:pos="1134"/>
        </w:tabs>
        <w:jc w:val="center"/>
        <w:rPr>
          <w:sz w:val="32"/>
          <w:szCs w:val="32"/>
        </w:rPr>
      </w:pPr>
    </w:p>
    <w:p w:rsidR="00583F36" w:rsidRPr="00CF0930" w:rsidRDefault="00583F36" w:rsidP="00ED2585">
      <w:pPr>
        <w:tabs>
          <w:tab w:val="left" w:pos="1134"/>
        </w:tabs>
        <w:jc w:val="center"/>
        <w:rPr>
          <w:sz w:val="32"/>
          <w:szCs w:val="32"/>
        </w:rPr>
      </w:pPr>
      <w:r w:rsidRPr="00CF0930">
        <w:rPr>
          <w:sz w:val="32"/>
          <w:szCs w:val="32"/>
        </w:rPr>
        <w:t>ПОСТАНОВЛЕНИЕ</w:t>
      </w:r>
    </w:p>
    <w:p w:rsidR="00583F36" w:rsidRPr="00CF0930" w:rsidRDefault="00583F36" w:rsidP="00ED2585">
      <w:pPr>
        <w:tabs>
          <w:tab w:val="left" w:pos="1134"/>
        </w:tabs>
        <w:ind w:firstLine="709"/>
        <w:jc w:val="center"/>
        <w:rPr>
          <w:sz w:val="32"/>
          <w:szCs w:val="32"/>
        </w:rPr>
      </w:pPr>
    </w:p>
    <w:p w:rsidR="00583F36" w:rsidRPr="00CF0930" w:rsidRDefault="00D4445B" w:rsidP="00ED2585">
      <w:pPr>
        <w:tabs>
          <w:tab w:val="left" w:pos="1134"/>
        </w:tabs>
        <w:jc w:val="center"/>
        <w:rPr>
          <w:sz w:val="28"/>
          <w:szCs w:val="28"/>
        </w:rPr>
      </w:pPr>
      <w:r>
        <w:rPr>
          <w:sz w:val="28"/>
          <w:szCs w:val="28"/>
        </w:rPr>
        <w:t>0</w:t>
      </w:r>
      <w:r w:rsidR="00FB5381">
        <w:rPr>
          <w:sz w:val="28"/>
          <w:szCs w:val="28"/>
        </w:rPr>
        <w:t>7</w:t>
      </w:r>
      <w:r w:rsidR="00423034" w:rsidRPr="00CF0930">
        <w:rPr>
          <w:sz w:val="28"/>
          <w:szCs w:val="28"/>
        </w:rPr>
        <w:t>.09</w:t>
      </w:r>
      <w:r w:rsidR="00583F36" w:rsidRPr="00CF0930">
        <w:rPr>
          <w:sz w:val="28"/>
          <w:szCs w:val="28"/>
        </w:rPr>
        <w:t xml:space="preserve">.2020                                                                                            № </w:t>
      </w:r>
      <w:r w:rsidR="00FB5381">
        <w:rPr>
          <w:sz w:val="28"/>
          <w:szCs w:val="28"/>
        </w:rPr>
        <w:t>54</w:t>
      </w:r>
      <w:r w:rsidR="00583F36" w:rsidRPr="00CF0930">
        <w:rPr>
          <w:sz w:val="28"/>
          <w:szCs w:val="28"/>
        </w:rPr>
        <w:t>-п</w:t>
      </w:r>
    </w:p>
    <w:p w:rsidR="00583F36" w:rsidRPr="003B6D87" w:rsidRDefault="006B5D19" w:rsidP="00ED2585">
      <w:pPr>
        <w:tabs>
          <w:tab w:val="left" w:pos="1134"/>
        </w:tabs>
        <w:ind w:firstLine="709"/>
        <w:jc w:val="center"/>
        <w:rPr>
          <w:sz w:val="28"/>
          <w:szCs w:val="28"/>
        </w:rPr>
      </w:pPr>
      <w:proofErr w:type="spellStart"/>
      <w:r>
        <w:rPr>
          <w:sz w:val="28"/>
          <w:szCs w:val="28"/>
        </w:rPr>
        <w:t>с</w:t>
      </w:r>
      <w:proofErr w:type="gramStart"/>
      <w:r>
        <w:rPr>
          <w:sz w:val="28"/>
          <w:szCs w:val="28"/>
        </w:rPr>
        <w:t>.Л</w:t>
      </w:r>
      <w:proofErr w:type="gramEnd"/>
      <w:r>
        <w:rPr>
          <w:sz w:val="28"/>
          <w:szCs w:val="28"/>
        </w:rPr>
        <w:t>огиновка</w:t>
      </w:r>
      <w:proofErr w:type="spellEnd"/>
    </w:p>
    <w:p w:rsidR="00583F36" w:rsidRPr="003B6D87" w:rsidRDefault="00583F36" w:rsidP="00ED2585">
      <w:pPr>
        <w:tabs>
          <w:tab w:val="left" w:pos="1134"/>
        </w:tabs>
        <w:ind w:firstLine="709"/>
        <w:jc w:val="center"/>
        <w:rPr>
          <w:sz w:val="28"/>
          <w:szCs w:val="28"/>
        </w:rPr>
      </w:pPr>
    </w:p>
    <w:p w:rsidR="00583F36" w:rsidRDefault="004A7B10" w:rsidP="004A7B10">
      <w:pPr>
        <w:tabs>
          <w:tab w:val="left" w:pos="1134"/>
        </w:tabs>
        <w:jc w:val="both"/>
        <w:rPr>
          <w:b/>
          <w:sz w:val="28"/>
          <w:szCs w:val="28"/>
        </w:rPr>
      </w:pPr>
      <w:r w:rsidRPr="004A7B10">
        <w:rPr>
          <w:b/>
          <w:sz w:val="28"/>
          <w:szCs w:val="28"/>
        </w:rPr>
        <w:t>(в редакции от 30.12.2020 №88-п</w:t>
      </w:r>
      <w:r w:rsidR="00E81338">
        <w:rPr>
          <w:b/>
          <w:sz w:val="28"/>
          <w:szCs w:val="28"/>
        </w:rPr>
        <w:t>, от 14.06.2022 №55-п</w:t>
      </w:r>
      <w:r w:rsidRPr="004A7B10">
        <w:rPr>
          <w:b/>
          <w:sz w:val="28"/>
          <w:szCs w:val="28"/>
        </w:rPr>
        <w:t>)</w:t>
      </w:r>
    </w:p>
    <w:p w:rsidR="004A7B10" w:rsidRPr="004A7B10" w:rsidRDefault="004A7B10" w:rsidP="004A7B10">
      <w:pPr>
        <w:tabs>
          <w:tab w:val="left" w:pos="1134"/>
        </w:tabs>
        <w:jc w:val="both"/>
        <w:rPr>
          <w:b/>
          <w:sz w:val="28"/>
          <w:szCs w:val="28"/>
        </w:rPr>
      </w:pPr>
    </w:p>
    <w:p w:rsidR="001C4522" w:rsidRPr="003B6D87" w:rsidRDefault="001C4522" w:rsidP="001C4522">
      <w:pPr>
        <w:suppressAutoHyphens/>
        <w:autoSpaceDE w:val="0"/>
        <w:autoSpaceDN w:val="0"/>
        <w:adjustRightInd w:val="0"/>
        <w:jc w:val="center"/>
        <w:rPr>
          <w:bCs/>
          <w:color w:val="000000"/>
          <w:sz w:val="28"/>
          <w:szCs w:val="28"/>
        </w:rPr>
      </w:pPr>
      <w:r w:rsidRPr="003B6D87">
        <w:rPr>
          <w:color w:val="000000"/>
          <w:sz w:val="28"/>
          <w:szCs w:val="28"/>
        </w:rPr>
        <w:t xml:space="preserve">Об утверждении  Административного регламента по </w:t>
      </w:r>
      <w:r w:rsidRPr="003B6D87">
        <w:rPr>
          <w:bCs/>
          <w:color w:val="000000"/>
          <w:sz w:val="28"/>
          <w:szCs w:val="28"/>
        </w:rPr>
        <w:t>предоставлению муниципальной   услуги   "</w:t>
      </w:r>
      <w:r w:rsidRPr="003B6D87">
        <w:rPr>
          <w:sz w:val="28"/>
          <w:szCs w:val="28"/>
        </w:rPr>
        <w:t xml:space="preserve">Выдача  разрешения   на  захоронение  на муниципальном кладбище </w:t>
      </w:r>
      <w:proofErr w:type="spellStart"/>
      <w:r w:rsidR="006B5D19">
        <w:rPr>
          <w:sz w:val="28"/>
          <w:szCs w:val="28"/>
        </w:rPr>
        <w:t>Логиновского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w:t>
      </w:r>
      <w:r w:rsidRPr="003B6D87">
        <w:rPr>
          <w:bCs/>
          <w:color w:val="000000"/>
          <w:sz w:val="28"/>
          <w:szCs w:val="28"/>
        </w:rPr>
        <w:t>"</w:t>
      </w:r>
    </w:p>
    <w:p w:rsidR="001C4522" w:rsidRPr="003B6D87" w:rsidRDefault="001C4522" w:rsidP="001C4522">
      <w:pPr>
        <w:suppressAutoHyphens/>
        <w:jc w:val="center"/>
        <w:rPr>
          <w:color w:val="000000"/>
          <w:sz w:val="28"/>
          <w:szCs w:val="28"/>
        </w:rPr>
      </w:pPr>
    </w:p>
    <w:p w:rsidR="001C4522" w:rsidRPr="003B6D87" w:rsidRDefault="001C4522" w:rsidP="001C4522">
      <w:pPr>
        <w:widowControl w:val="0"/>
        <w:autoSpaceDE w:val="0"/>
        <w:autoSpaceDN w:val="0"/>
        <w:adjustRightInd w:val="0"/>
        <w:ind w:left="360"/>
        <w:jc w:val="both"/>
        <w:rPr>
          <w:color w:val="000000"/>
          <w:sz w:val="28"/>
          <w:szCs w:val="28"/>
        </w:rPr>
      </w:pPr>
    </w:p>
    <w:p w:rsidR="009509EB" w:rsidRDefault="001C4522" w:rsidP="001C4522">
      <w:pPr>
        <w:ind w:firstLine="709"/>
        <w:jc w:val="both"/>
        <w:rPr>
          <w:sz w:val="28"/>
          <w:szCs w:val="28"/>
        </w:rPr>
      </w:pPr>
      <w:r w:rsidRPr="003B6D87">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w:t>
      </w:r>
      <w:proofErr w:type="spellStart"/>
      <w:r w:rsidR="006B5D19">
        <w:rPr>
          <w:sz w:val="28"/>
          <w:szCs w:val="28"/>
        </w:rPr>
        <w:t>Логиновского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 Администрация </w:t>
      </w:r>
      <w:proofErr w:type="spellStart"/>
      <w:r w:rsidR="006B5D19">
        <w:rPr>
          <w:sz w:val="28"/>
          <w:szCs w:val="28"/>
        </w:rPr>
        <w:t>Логиновского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 </w:t>
      </w:r>
    </w:p>
    <w:p w:rsidR="001C4522" w:rsidRPr="003B6D87" w:rsidRDefault="001C4522" w:rsidP="001C4522">
      <w:pPr>
        <w:ind w:firstLine="709"/>
        <w:jc w:val="both"/>
        <w:rPr>
          <w:sz w:val="28"/>
          <w:szCs w:val="28"/>
        </w:rPr>
      </w:pPr>
      <w:r w:rsidRPr="003B6D87">
        <w:rPr>
          <w:sz w:val="28"/>
          <w:szCs w:val="28"/>
        </w:rPr>
        <w:t>ПОСТАНОВЛЯЕТ:</w:t>
      </w:r>
    </w:p>
    <w:p w:rsidR="001C4522" w:rsidRPr="003B6D87" w:rsidRDefault="001C4522" w:rsidP="001C4522">
      <w:pPr>
        <w:suppressAutoHyphens/>
        <w:autoSpaceDE w:val="0"/>
        <w:autoSpaceDN w:val="0"/>
        <w:adjustRightInd w:val="0"/>
        <w:ind w:firstLine="709"/>
        <w:jc w:val="both"/>
        <w:rPr>
          <w:color w:val="000000"/>
          <w:sz w:val="28"/>
          <w:szCs w:val="28"/>
        </w:rPr>
      </w:pPr>
      <w:r w:rsidRPr="003B6D87">
        <w:rPr>
          <w:color w:val="000000"/>
          <w:sz w:val="28"/>
          <w:szCs w:val="28"/>
        </w:rPr>
        <w:t xml:space="preserve">1. Утвердить Административный регламент по </w:t>
      </w:r>
      <w:r w:rsidRPr="003B6D87">
        <w:rPr>
          <w:bCs/>
          <w:color w:val="000000"/>
          <w:sz w:val="28"/>
          <w:szCs w:val="28"/>
        </w:rPr>
        <w:t>предоставлению муниципальной услуги "</w:t>
      </w:r>
      <w:r w:rsidRPr="003B6D87">
        <w:rPr>
          <w:sz w:val="28"/>
          <w:szCs w:val="28"/>
        </w:rPr>
        <w:t xml:space="preserve">Выдача  разрешения   на  захоронение  на муниципальном кладбище </w:t>
      </w:r>
      <w:proofErr w:type="spellStart"/>
      <w:r w:rsidR="006B5D19">
        <w:rPr>
          <w:sz w:val="28"/>
          <w:szCs w:val="28"/>
        </w:rPr>
        <w:t>Логиновского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w:t>
      </w:r>
      <w:r w:rsidRPr="003B6D87">
        <w:rPr>
          <w:bCs/>
          <w:color w:val="000000"/>
          <w:sz w:val="28"/>
          <w:szCs w:val="28"/>
        </w:rPr>
        <w:t xml:space="preserve">" </w:t>
      </w:r>
      <w:r w:rsidRPr="003B6D87">
        <w:rPr>
          <w:color w:val="000000"/>
          <w:sz w:val="28"/>
          <w:szCs w:val="28"/>
        </w:rPr>
        <w:t>согласно приложению к настоящему постановлению.</w:t>
      </w:r>
    </w:p>
    <w:p w:rsidR="001C4522" w:rsidRPr="003B6D87" w:rsidRDefault="001C4522" w:rsidP="001C4522">
      <w:pPr>
        <w:ind w:firstLine="709"/>
        <w:jc w:val="both"/>
        <w:rPr>
          <w:sz w:val="28"/>
          <w:szCs w:val="28"/>
        </w:rPr>
      </w:pPr>
      <w:r w:rsidRPr="003B6D87">
        <w:rPr>
          <w:color w:val="000000"/>
          <w:sz w:val="28"/>
          <w:szCs w:val="28"/>
        </w:rPr>
        <w:t xml:space="preserve">2. </w:t>
      </w:r>
      <w:r w:rsidRPr="003B6D87">
        <w:rPr>
          <w:sz w:val="28"/>
          <w:szCs w:val="28"/>
        </w:rPr>
        <w:t xml:space="preserve">Настоящее постановление обнародовать в соответствии с Уставом </w:t>
      </w:r>
      <w:proofErr w:type="spellStart"/>
      <w:r w:rsidR="006B5D19">
        <w:rPr>
          <w:sz w:val="28"/>
          <w:szCs w:val="28"/>
        </w:rPr>
        <w:t>Логиновского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 и разместить на официальном сайте </w:t>
      </w:r>
      <w:proofErr w:type="spellStart"/>
      <w:r w:rsidR="006B5D19">
        <w:rPr>
          <w:sz w:val="28"/>
          <w:szCs w:val="28"/>
        </w:rPr>
        <w:t>Логновского</w:t>
      </w:r>
      <w:proofErr w:type="spellEnd"/>
      <w:r w:rsidRPr="003B6D87">
        <w:rPr>
          <w:sz w:val="28"/>
          <w:szCs w:val="28"/>
        </w:rPr>
        <w:t xml:space="preserve"> сельского поселения </w:t>
      </w:r>
      <w:proofErr w:type="spellStart"/>
      <w:r w:rsidRPr="003B6D87">
        <w:rPr>
          <w:sz w:val="28"/>
          <w:szCs w:val="28"/>
        </w:rPr>
        <w:t>Павлоградского</w:t>
      </w:r>
      <w:proofErr w:type="spellEnd"/>
      <w:r w:rsidRPr="003B6D87">
        <w:rPr>
          <w:sz w:val="28"/>
          <w:szCs w:val="28"/>
        </w:rPr>
        <w:t xml:space="preserve"> муниципального района Омской области в сети Интернет.</w:t>
      </w:r>
    </w:p>
    <w:p w:rsidR="001C4522" w:rsidRPr="003B6D87" w:rsidRDefault="001C4522" w:rsidP="001C4522">
      <w:pPr>
        <w:suppressAutoHyphens/>
        <w:ind w:firstLine="709"/>
        <w:jc w:val="both"/>
        <w:rPr>
          <w:color w:val="000000"/>
          <w:sz w:val="28"/>
          <w:szCs w:val="28"/>
        </w:rPr>
      </w:pPr>
      <w:r w:rsidRPr="003B6D87">
        <w:rPr>
          <w:color w:val="000000"/>
          <w:sz w:val="28"/>
          <w:szCs w:val="28"/>
        </w:rPr>
        <w:t>3. Постановление вступает в силу с момента обнародования.</w:t>
      </w:r>
    </w:p>
    <w:p w:rsidR="00583F36" w:rsidRPr="003B6D87" w:rsidRDefault="00583F36" w:rsidP="001C4522">
      <w:pPr>
        <w:pStyle w:val="a4"/>
        <w:numPr>
          <w:ilvl w:val="0"/>
          <w:numId w:val="10"/>
        </w:numPr>
        <w:tabs>
          <w:tab w:val="left" w:pos="993"/>
        </w:tabs>
        <w:ind w:left="0" w:firstLine="709"/>
        <w:jc w:val="both"/>
        <w:rPr>
          <w:spacing w:val="3"/>
          <w:sz w:val="28"/>
          <w:szCs w:val="28"/>
        </w:rPr>
      </w:pPr>
      <w:proofErr w:type="gramStart"/>
      <w:r w:rsidRPr="003B6D87">
        <w:rPr>
          <w:spacing w:val="3"/>
          <w:sz w:val="28"/>
          <w:szCs w:val="28"/>
        </w:rPr>
        <w:t>Контроль за</w:t>
      </w:r>
      <w:proofErr w:type="gramEnd"/>
      <w:r w:rsidRPr="003B6D87">
        <w:rPr>
          <w:spacing w:val="3"/>
          <w:sz w:val="28"/>
          <w:szCs w:val="28"/>
        </w:rPr>
        <w:t xml:space="preserve"> выполнением настоящего постановления оставляю за собой.</w:t>
      </w:r>
    </w:p>
    <w:p w:rsidR="00583F36" w:rsidRPr="003B6D87" w:rsidRDefault="00583F36" w:rsidP="00ED2585">
      <w:pPr>
        <w:tabs>
          <w:tab w:val="left" w:pos="1134"/>
        </w:tabs>
        <w:ind w:firstLine="709"/>
        <w:jc w:val="both"/>
        <w:rPr>
          <w:sz w:val="28"/>
          <w:szCs w:val="28"/>
        </w:rPr>
      </w:pPr>
    </w:p>
    <w:p w:rsidR="001C4522" w:rsidRPr="003B6D87" w:rsidRDefault="001C4522" w:rsidP="00ED2585">
      <w:pPr>
        <w:tabs>
          <w:tab w:val="left" w:pos="1134"/>
        </w:tabs>
        <w:jc w:val="both"/>
        <w:rPr>
          <w:sz w:val="28"/>
          <w:szCs w:val="28"/>
        </w:rPr>
      </w:pPr>
    </w:p>
    <w:p w:rsidR="006B5D19" w:rsidRDefault="00583F36" w:rsidP="00ED2585">
      <w:pPr>
        <w:tabs>
          <w:tab w:val="left" w:pos="1134"/>
        </w:tabs>
        <w:jc w:val="both"/>
        <w:rPr>
          <w:sz w:val="28"/>
          <w:szCs w:val="28"/>
        </w:rPr>
      </w:pPr>
      <w:r w:rsidRPr="003B6D87">
        <w:rPr>
          <w:sz w:val="28"/>
          <w:szCs w:val="28"/>
        </w:rPr>
        <w:t xml:space="preserve">Глава </w:t>
      </w:r>
      <w:proofErr w:type="spellStart"/>
      <w:r w:rsidR="006B5D19">
        <w:rPr>
          <w:sz w:val="28"/>
          <w:szCs w:val="28"/>
        </w:rPr>
        <w:t>Логиновского</w:t>
      </w:r>
      <w:proofErr w:type="spellEnd"/>
    </w:p>
    <w:p w:rsidR="001C4522" w:rsidRDefault="00583F36" w:rsidP="00C65B65">
      <w:pPr>
        <w:tabs>
          <w:tab w:val="left" w:pos="1134"/>
        </w:tabs>
        <w:jc w:val="both"/>
        <w:rPr>
          <w:sz w:val="28"/>
          <w:szCs w:val="28"/>
        </w:rPr>
      </w:pPr>
      <w:r w:rsidRPr="003B6D87">
        <w:rPr>
          <w:sz w:val="28"/>
          <w:szCs w:val="28"/>
        </w:rPr>
        <w:t xml:space="preserve"> сельского поселения                                                 </w:t>
      </w:r>
      <w:r w:rsidR="006B5D19">
        <w:rPr>
          <w:sz w:val="28"/>
          <w:szCs w:val="28"/>
        </w:rPr>
        <w:t>П.П.Артамонов</w:t>
      </w:r>
    </w:p>
    <w:p w:rsidR="00CF0930" w:rsidRDefault="00CF0930" w:rsidP="00C65B65">
      <w:pPr>
        <w:tabs>
          <w:tab w:val="left" w:pos="1134"/>
        </w:tabs>
        <w:jc w:val="both"/>
        <w:rPr>
          <w:sz w:val="28"/>
          <w:szCs w:val="28"/>
        </w:rPr>
      </w:pPr>
    </w:p>
    <w:p w:rsidR="00C65B65" w:rsidRPr="00C65B65" w:rsidRDefault="00C65B65" w:rsidP="00C65B65">
      <w:pPr>
        <w:tabs>
          <w:tab w:val="left" w:pos="1134"/>
        </w:tabs>
        <w:jc w:val="both"/>
        <w:rPr>
          <w:sz w:val="28"/>
          <w:szCs w:val="28"/>
        </w:rPr>
      </w:pPr>
    </w:p>
    <w:p w:rsidR="00583F36" w:rsidRPr="00C65B65" w:rsidRDefault="00583F36" w:rsidP="00ED2585">
      <w:pPr>
        <w:tabs>
          <w:tab w:val="left" w:pos="1134"/>
        </w:tabs>
        <w:autoSpaceDE w:val="0"/>
        <w:autoSpaceDN w:val="0"/>
        <w:adjustRightInd w:val="0"/>
        <w:ind w:firstLine="709"/>
        <w:jc w:val="right"/>
        <w:rPr>
          <w:color w:val="000000"/>
        </w:rPr>
      </w:pPr>
      <w:r w:rsidRPr="00C65B65">
        <w:rPr>
          <w:color w:val="000000"/>
        </w:rPr>
        <w:t xml:space="preserve">Приложение к постановлению </w:t>
      </w:r>
    </w:p>
    <w:p w:rsidR="00583F36" w:rsidRPr="00C65B65" w:rsidRDefault="00583F36" w:rsidP="00ED2585">
      <w:pPr>
        <w:tabs>
          <w:tab w:val="left" w:pos="1134"/>
        </w:tabs>
        <w:autoSpaceDE w:val="0"/>
        <w:autoSpaceDN w:val="0"/>
        <w:adjustRightInd w:val="0"/>
        <w:ind w:firstLine="709"/>
        <w:jc w:val="right"/>
        <w:rPr>
          <w:color w:val="000000"/>
        </w:rPr>
      </w:pPr>
      <w:r w:rsidRPr="00C65B65">
        <w:rPr>
          <w:color w:val="000000"/>
        </w:rPr>
        <w:t xml:space="preserve">Администрации </w:t>
      </w:r>
      <w:proofErr w:type="spellStart"/>
      <w:r w:rsidR="006B5D19" w:rsidRPr="00C65B65">
        <w:rPr>
          <w:color w:val="000000"/>
        </w:rPr>
        <w:t>Логиновского</w:t>
      </w:r>
      <w:proofErr w:type="spellEnd"/>
      <w:r w:rsidRPr="00C65B65">
        <w:rPr>
          <w:color w:val="000000"/>
        </w:rPr>
        <w:t xml:space="preserve"> сельского поселения</w:t>
      </w:r>
    </w:p>
    <w:p w:rsidR="00583F36" w:rsidRPr="00C65B65" w:rsidRDefault="00583F36" w:rsidP="00ED2585">
      <w:pPr>
        <w:tabs>
          <w:tab w:val="left" w:pos="1134"/>
        </w:tabs>
        <w:autoSpaceDE w:val="0"/>
        <w:autoSpaceDN w:val="0"/>
        <w:adjustRightInd w:val="0"/>
        <w:ind w:firstLine="709"/>
        <w:jc w:val="right"/>
        <w:rPr>
          <w:color w:val="000000"/>
        </w:rPr>
      </w:pPr>
      <w:r w:rsidRPr="00C65B65">
        <w:rPr>
          <w:color w:val="000000"/>
        </w:rPr>
        <w:t xml:space="preserve"> от </w:t>
      </w:r>
      <w:r w:rsidR="00CF0930">
        <w:rPr>
          <w:color w:val="000000"/>
        </w:rPr>
        <w:t>07</w:t>
      </w:r>
      <w:r w:rsidR="000A5869" w:rsidRPr="00C65B65">
        <w:rPr>
          <w:color w:val="000000"/>
        </w:rPr>
        <w:t>.09</w:t>
      </w:r>
      <w:r w:rsidRPr="00C65B65">
        <w:rPr>
          <w:color w:val="000000"/>
        </w:rPr>
        <w:t xml:space="preserve">.2020 № </w:t>
      </w:r>
      <w:r w:rsidR="00CF0930">
        <w:rPr>
          <w:color w:val="000000"/>
        </w:rPr>
        <w:t>54</w:t>
      </w:r>
      <w:r w:rsidRPr="00C65B65">
        <w:rPr>
          <w:color w:val="000000"/>
        </w:rPr>
        <w:t>-п</w:t>
      </w:r>
    </w:p>
    <w:p w:rsidR="00583F36" w:rsidRPr="00C65B65" w:rsidRDefault="00583F36" w:rsidP="00ED2585">
      <w:pPr>
        <w:pStyle w:val="3"/>
        <w:shd w:val="clear" w:color="auto" w:fill="auto"/>
        <w:tabs>
          <w:tab w:val="left" w:pos="426"/>
          <w:tab w:val="left" w:pos="1134"/>
        </w:tabs>
        <w:spacing w:before="0" w:after="0" w:line="240" w:lineRule="auto"/>
        <w:ind w:firstLine="709"/>
        <w:rPr>
          <w:color w:val="000000"/>
          <w:sz w:val="24"/>
          <w:szCs w:val="24"/>
        </w:rPr>
      </w:pPr>
    </w:p>
    <w:p w:rsidR="00583F36" w:rsidRPr="00C65B65" w:rsidRDefault="00583F36" w:rsidP="00ED2585">
      <w:pPr>
        <w:pStyle w:val="3"/>
        <w:shd w:val="clear" w:color="auto" w:fill="auto"/>
        <w:tabs>
          <w:tab w:val="left" w:pos="426"/>
          <w:tab w:val="left" w:pos="709"/>
          <w:tab w:val="left" w:pos="1134"/>
        </w:tabs>
        <w:spacing w:before="0" w:after="0" w:line="240" w:lineRule="auto"/>
        <w:ind w:firstLine="0"/>
        <w:rPr>
          <w:color w:val="000000"/>
          <w:sz w:val="24"/>
          <w:szCs w:val="24"/>
        </w:rPr>
      </w:pPr>
      <w:r w:rsidRPr="00C65B65">
        <w:rPr>
          <w:color w:val="000000"/>
          <w:sz w:val="24"/>
          <w:szCs w:val="24"/>
        </w:rPr>
        <w:t xml:space="preserve">АДМИНИСТРАТИВНЫЙ РЕГЛАМЕНТ </w:t>
      </w:r>
    </w:p>
    <w:p w:rsidR="001C4522" w:rsidRPr="00C65B65" w:rsidRDefault="00583F36" w:rsidP="001C4522">
      <w:pPr>
        <w:suppressAutoHyphens/>
        <w:autoSpaceDE w:val="0"/>
        <w:autoSpaceDN w:val="0"/>
        <w:adjustRightInd w:val="0"/>
        <w:jc w:val="center"/>
        <w:rPr>
          <w:bCs/>
          <w:color w:val="000000"/>
        </w:rPr>
      </w:pPr>
      <w:r w:rsidRPr="00C65B65">
        <w:rPr>
          <w:color w:val="000000"/>
        </w:rPr>
        <w:t xml:space="preserve">по предоставлению муниципальной услуги </w:t>
      </w:r>
      <w:r w:rsidR="001C4522" w:rsidRPr="00C65B65">
        <w:rPr>
          <w:bCs/>
          <w:color w:val="000000"/>
        </w:rPr>
        <w:t>"</w:t>
      </w:r>
      <w:r w:rsidR="001C4522" w:rsidRPr="00C65B65">
        <w:t>Выдача  разрешения   на  захоронение  на муниципальном кладбище</w:t>
      </w:r>
      <w:r w:rsidR="006B5D19" w:rsidRPr="00C65B65">
        <w:t xml:space="preserve"> </w:t>
      </w:r>
      <w:proofErr w:type="spellStart"/>
      <w:r w:rsidR="006B5D19" w:rsidRPr="00C65B65">
        <w:t>Логиновского</w:t>
      </w:r>
      <w:proofErr w:type="spellEnd"/>
      <w:r w:rsidR="001C4522" w:rsidRPr="00C65B65">
        <w:t xml:space="preserve"> сельского поселения </w:t>
      </w:r>
      <w:proofErr w:type="spellStart"/>
      <w:r w:rsidR="001C4522" w:rsidRPr="00C65B65">
        <w:t>Павлоградского</w:t>
      </w:r>
      <w:proofErr w:type="spellEnd"/>
      <w:r w:rsidR="001C4522" w:rsidRPr="00C65B65">
        <w:t xml:space="preserve"> муниципального района Омской области</w:t>
      </w:r>
      <w:r w:rsidR="001C4522" w:rsidRPr="00C65B65">
        <w:rPr>
          <w:bCs/>
          <w:color w:val="000000"/>
        </w:rPr>
        <w:t>"</w:t>
      </w:r>
    </w:p>
    <w:p w:rsidR="00AE35F7" w:rsidRPr="00C65B65" w:rsidRDefault="00AE35F7" w:rsidP="00ED2585">
      <w:pPr>
        <w:pStyle w:val="3"/>
        <w:shd w:val="clear" w:color="auto" w:fill="auto"/>
        <w:tabs>
          <w:tab w:val="left" w:pos="426"/>
          <w:tab w:val="left" w:pos="709"/>
          <w:tab w:val="left" w:pos="1134"/>
        </w:tabs>
        <w:spacing w:before="0" w:after="0" w:line="240" w:lineRule="auto"/>
        <w:ind w:firstLine="0"/>
        <w:rPr>
          <w:b/>
          <w:bCs/>
          <w:iCs/>
          <w:color w:val="000000"/>
          <w:spacing w:val="-3"/>
          <w:sz w:val="24"/>
          <w:szCs w:val="24"/>
          <w:lang w:bidi="ru-RU"/>
        </w:rPr>
      </w:pPr>
    </w:p>
    <w:p w:rsidR="00AE35F7" w:rsidRPr="00C65B65" w:rsidRDefault="00AE35F7" w:rsidP="00AE35F7">
      <w:pPr>
        <w:pStyle w:val="ConsPlusNormal"/>
        <w:ind w:firstLine="709"/>
        <w:jc w:val="center"/>
        <w:outlineLvl w:val="1"/>
        <w:rPr>
          <w:rFonts w:ascii="Times New Roman" w:hAnsi="Times New Roman" w:cs="Times New Roman"/>
          <w:b/>
          <w:sz w:val="24"/>
          <w:szCs w:val="24"/>
        </w:rPr>
      </w:pPr>
      <w:r w:rsidRPr="00C65B65">
        <w:rPr>
          <w:rFonts w:ascii="Times New Roman" w:hAnsi="Times New Roman" w:cs="Times New Roman"/>
          <w:b/>
          <w:sz w:val="24"/>
          <w:szCs w:val="24"/>
        </w:rPr>
        <w:t>Раздел I. Общие положения</w:t>
      </w:r>
    </w:p>
    <w:p w:rsidR="00AE35F7" w:rsidRPr="00C65B65" w:rsidRDefault="00AE35F7" w:rsidP="00AE35F7">
      <w:pPr>
        <w:pStyle w:val="ConsPlusNormal"/>
        <w:ind w:firstLine="709"/>
        <w:outlineLvl w:val="2"/>
        <w:rPr>
          <w:rFonts w:ascii="Times New Roman" w:hAnsi="Times New Roman" w:cs="Times New Roman"/>
          <w:b/>
          <w:sz w:val="24"/>
          <w:szCs w:val="24"/>
        </w:rPr>
      </w:pPr>
    </w:p>
    <w:p w:rsidR="00AE35F7" w:rsidRPr="00C65B65" w:rsidRDefault="00AE35F7" w:rsidP="00AE35F7">
      <w:pPr>
        <w:pStyle w:val="ConsPlusNormal"/>
        <w:ind w:firstLine="709"/>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 Предмет регулирования</w:t>
      </w:r>
    </w:p>
    <w:p w:rsidR="001C4522" w:rsidRPr="00C65B65" w:rsidRDefault="004D3C11" w:rsidP="001C4522">
      <w:pPr>
        <w:suppressAutoHyphens/>
        <w:autoSpaceDE w:val="0"/>
        <w:autoSpaceDN w:val="0"/>
        <w:adjustRightInd w:val="0"/>
        <w:ind w:firstLine="708"/>
        <w:jc w:val="both"/>
        <w:rPr>
          <w:color w:val="000000"/>
        </w:rPr>
      </w:pPr>
      <w:r w:rsidRPr="00C65B65">
        <w:t>1.</w:t>
      </w:r>
      <w:r w:rsidR="00AE35F7" w:rsidRPr="00C65B65">
        <w:t xml:space="preserve"> </w:t>
      </w:r>
      <w:proofErr w:type="gramStart"/>
      <w:r w:rsidR="001C4522" w:rsidRPr="00C65B65">
        <w:rPr>
          <w:color w:val="000000"/>
        </w:rPr>
        <w:t xml:space="preserve">Настоящий административный регламент предоставления муниципальной услуги </w:t>
      </w:r>
      <w:r w:rsidR="001C4522" w:rsidRPr="00C65B65">
        <w:rPr>
          <w:b/>
          <w:bCs/>
          <w:color w:val="000000"/>
        </w:rPr>
        <w:t>"</w:t>
      </w:r>
      <w:r w:rsidR="001C4522" w:rsidRPr="00C65B65">
        <w:t xml:space="preserve">Выдача  разрешения   на  захоронение  на муниципальном кладбище </w:t>
      </w:r>
      <w:proofErr w:type="spellStart"/>
      <w:r w:rsidR="006B5D19" w:rsidRPr="00C65B65">
        <w:t>Логиновского</w:t>
      </w:r>
      <w:proofErr w:type="spellEnd"/>
      <w:r w:rsidR="001C4522" w:rsidRPr="00C65B65">
        <w:t xml:space="preserve"> сельского поселения </w:t>
      </w:r>
      <w:proofErr w:type="spellStart"/>
      <w:r w:rsidR="001C4522" w:rsidRPr="00C65B65">
        <w:t>Павлоградского</w:t>
      </w:r>
      <w:proofErr w:type="spellEnd"/>
      <w:r w:rsidR="001C4522" w:rsidRPr="00C65B65">
        <w:t xml:space="preserve"> муниципального района Омской области</w:t>
      </w:r>
      <w:r w:rsidR="001C4522" w:rsidRPr="00C65B65">
        <w:rPr>
          <w:bCs/>
          <w:color w:val="000000"/>
        </w:rPr>
        <w:t>"</w:t>
      </w:r>
      <w:r w:rsidR="001C4522" w:rsidRPr="00C65B65">
        <w:rPr>
          <w:color w:val="000000"/>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w:t>
      </w:r>
      <w:proofErr w:type="gramEnd"/>
      <w:r w:rsidR="001C4522" w:rsidRPr="00C65B65">
        <w:rPr>
          <w:color w:val="000000"/>
        </w:rPr>
        <w:t xml:space="preserve"> услугу, а также его должностных лиц и муниципальных служащих.</w:t>
      </w:r>
    </w:p>
    <w:p w:rsidR="003B6D87" w:rsidRPr="00C65B65" w:rsidRDefault="003B6D87" w:rsidP="003B6D87">
      <w:pPr>
        <w:ind w:firstLine="708"/>
        <w:jc w:val="both"/>
      </w:pPr>
      <w:r w:rsidRPr="00C65B65">
        <w:t>2. Предметом регулирования административного регламента являются правоотношения, возникающие при обращении физических лиц по вопросу реализации права на предоставление мест захоронения на кладбищах.</w:t>
      </w:r>
    </w:p>
    <w:p w:rsidR="00AE35F7" w:rsidRPr="00C65B65" w:rsidRDefault="00AE35F7" w:rsidP="003B6D87">
      <w:pPr>
        <w:pStyle w:val="ConsPlusNormal"/>
        <w:tabs>
          <w:tab w:val="left" w:pos="1134"/>
        </w:tabs>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2. Круг заявителей</w:t>
      </w:r>
    </w:p>
    <w:p w:rsidR="003B6D87" w:rsidRPr="00C65B65" w:rsidRDefault="004D3C11" w:rsidP="003B6D87">
      <w:pPr>
        <w:ind w:firstLine="708"/>
        <w:jc w:val="both"/>
      </w:pPr>
      <w:r w:rsidRPr="00C65B65">
        <w:t xml:space="preserve">3. </w:t>
      </w:r>
      <w:proofErr w:type="gramStart"/>
      <w:r w:rsidR="003B6D87" w:rsidRPr="00C65B65">
        <w:t xml:space="preserve">Получателями муниципальной услуги являются физические лица и юридические лица, взявшие на себя обязательства по захоронению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proofErr w:type="spellStart"/>
      <w:r w:rsidR="006B5D19" w:rsidRPr="00C65B65">
        <w:t>Логиновского</w:t>
      </w:r>
      <w:proofErr w:type="spellEnd"/>
      <w:r w:rsidR="003B6D87" w:rsidRPr="00C65B65">
        <w:t xml:space="preserve"> сельского поселения </w:t>
      </w:r>
      <w:proofErr w:type="spellStart"/>
      <w:r w:rsidR="003B6D87" w:rsidRPr="00C65B65">
        <w:t>Павлоградского</w:t>
      </w:r>
      <w:proofErr w:type="spellEnd"/>
      <w:r w:rsidR="003B6D87" w:rsidRPr="00C65B65">
        <w:t xml:space="preserve"> муниципального района Омской области (далее по тексту - Администрация), либо в организации, указанные в </w:t>
      </w:r>
      <w:hyperlink r:id="rId6" w:history="1">
        <w:r w:rsidR="003B6D87" w:rsidRPr="00C65B65">
          <w:rPr>
            <w:rStyle w:val="a8"/>
            <w:b w:val="0"/>
            <w:color w:val="auto"/>
          </w:rPr>
          <w:t>частях 2</w:t>
        </w:r>
        <w:proofErr w:type="gramEnd"/>
      </w:hyperlink>
      <w:r w:rsidR="003B6D87" w:rsidRPr="00C65B65">
        <w:t xml:space="preserve"> </w:t>
      </w:r>
      <w:proofErr w:type="gramStart"/>
      <w:r w:rsidR="003B6D87" w:rsidRPr="00C65B65">
        <w:t xml:space="preserve">и </w:t>
      </w:r>
      <w:hyperlink r:id="rId7" w:history="1">
        <w:r w:rsidR="003B6D87" w:rsidRPr="00C65B65">
          <w:rPr>
            <w:rStyle w:val="a8"/>
            <w:b w:val="0"/>
            <w:color w:val="auto"/>
          </w:rPr>
          <w:t>3 статьи 1</w:t>
        </w:r>
      </w:hyperlink>
      <w:r w:rsidR="003B6D87" w:rsidRPr="00C65B65">
        <w:rPr>
          <w:b/>
        </w:rPr>
        <w:t xml:space="preserve"> </w:t>
      </w:r>
      <w:r w:rsidR="003B6D87" w:rsidRPr="00C65B65">
        <w:t>Федерального закона</w:t>
      </w:r>
      <w:r w:rsidR="003B6D87" w:rsidRPr="00C65B65">
        <w:rPr>
          <w:highlight w:val="white"/>
        </w:rPr>
        <w:t xml:space="preserve"> от </w:t>
      </w:r>
      <w:r w:rsidR="003B6D87" w:rsidRPr="00C65B65">
        <w:t>27.07.2010 N 210-ФЗ "Об организации предоставления государственных и муниципальных услуг"</w:t>
      </w:r>
      <w:r w:rsidR="003B6D87" w:rsidRPr="00C65B65">
        <w:rPr>
          <w:highlight w:val="white"/>
        </w:rPr>
        <w:t xml:space="preserve"> (далее - Федеральный закон N 210-ФЗ)</w:t>
      </w:r>
      <w:r w:rsidR="003B6D87" w:rsidRPr="00C65B65">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8" w:history="1">
        <w:r w:rsidR="003B6D87" w:rsidRPr="00C65B65">
          <w:rPr>
            <w:rStyle w:val="a8"/>
            <w:b w:val="0"/>
            <w:color w:val="auto"/>
          </w:rPr>
          <w:t>статьей 15.1</w:t>
        </w:r>
      </w:hyperlink>
      <w:r w:rsidR="003B6D87" w:rsidRPr="00C65B65">
        <w:t xml:space="preserve"> Федерального закона N 210-ФЗ, выраженным в устной, письменной или электронной форме.</w:t>
      </w:r>
      <w:proofErr w:type="gramEnd"/>
    </w:p>
    <w:p w:rsidR="004D3C11" w:rsidRPr="00C65B65" w:rsidRDefault="004D3C11" w:rsidP="003B6D87">
      <w:pPr>
        <w:pStyle w:val="3"/>
        <w:shd w:val="clear" w:color="auto" w:fill="auto"/>
        <w:tabs>
          <w:tab w:val="left" w:pos="426"/>
          <w:tab w:val="left" w:pos="709"/>
          <w:tab w:val="left" w:pos="1134"/>
        </w:tabs>
        <w:spacing w:before="0" w:after="0" w:line="240" w:lineRule="auto"/>
        <w:ind w:firstLine="709"/>
        <w:jc w:val="both"/>
        <w:rPr>
          <w:rFonts w:cs="Times New Roman"/>
          <w:sz w:val="24"/>
          <w:szCs w:val="24"/>
        </w:rPr>
      </w:pPr>
      <w:r w:rsidRPr="00C65B65">
        <w:rPr>
          <w:rFonts w:cs="Times New Roman"/>
          <w:sz w:val="24"/>
          <w:szCs w:val="24"/>
        </w:rPr>
        <w:t>4. 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D3C11" w:rsidRPr="00C65B65" w:rsidRDefault="004D3C11" w:rsidP="004D3C11">
      <w:pPr>
        <w:ind w:firstLine="709"/>
        <w:jc w:val="both"/>
        <w:rPr>
          <w:b/>
        </w:rPr>
      </w:pPr>
    </w:p>
    <w:p w:rsidR="004D3C11" w:rsidRPr="00C65B65" w:rsidRDefault="004D3C11" w:rsidP="004D3C11">
      <w:pPr>
        <w:ind w:firstLine="709"/>
        <w:jc w:val="both"/>
      </w:pPr>
      <w:r w:rsidRPr="00C65B65">
        <w:rPr>
          <w:b/>
        </w:rPr>
        <w:t>Подраздел 3. Требования к порядку информирования о предоставлении муниципальной услуги</w:t>
      </w:r>
      <w:r w:rsidRPr="00C65B65">
        <w:t>.</w:t>
      </w:r>
    </w:p>
    <w:p w:rsidR="004D3C11" w:rsidRPr="00C65B65" w:rsidRDefault="004D3C11" w:rsidP="005B5152">
      <w:pPr>
        <w:pStyle w:val="3"/>
        <w:shd w:val="clear" w:color="auto" w:fill="auto"/>
        <w:tabs>
          <w:tab w:val="left" w:pos="993"/>
          <w:tab w:val="left" w:pos="1134"/>
          <w:tab w:val="left" w:pos="1431"/>
        </w:tabs>
        <w:spacing w:before="0" w:after="0" w:line="240" w:lineRule="auto"/>
        <w:ind w:firstLine="709"/>
        <w:jc w:val="both"/>
        <w:rPr>
          <w:sz w:val="24"/>
          <w:szCs w:val="24"/>
        </w:rPr>
      </w:pPr>
      <w:r w:rsidRPr="00C65B65">
        <w:rPr>
          <w:sz w:val="24"/>
          <w:szCs w:val="24"/>
        </w:rPr>
        <w:t>5. Информирование о порядке предоставления муниципальной услуги, а также сведения о ходе предоставления муниципальной услуги осуществляется</w:t>
      </w:r>
      <w:r w:rsidR="003B6D87" w:rsidRPr="00C65B65">
        <w:rPr>
          <w:sz w:val="24"/>
          <w:szCs w:val="24"/>
        </w:rPr>
        <w:t xml:space="preserve"> специалистами  Администрации</w:t>
      </w:r>
      <w:r w:rsidRPr="00C65B65">
        <w:rPr>
          <w:sz w:val="24"/>
          <w:szCs w:val="24"/>
        </w:rPr>
        <w:t>:</w:t>
      </w:r>
    </w:p>
    <w:p w:rsidR="004D3C11" w:rsidRPr="00C65B65" w:rsidRDefault="004D3C11" w:rsidP="005B5152">
      <w:pPr>
        <w:pStyle w:val="3"/>
        <w:shd w:val="clear" w:color="auto" w:fill="auto"/>
        <w:tabs>
          <w:tab w:val="left" w:pos="284"/>
          <w:tab w:val="left" w:pos="879"/>
          <w:tab w:val="left" w:pos="1134"/>
        </w:tabs>
        <w:spacing w:before="0" w:after="0" w:line="240" w:lineRule="auto"/>
        <w:ind w:firstLine="709"/>
        <w:jc w:val="both"/>
        <w:rPr>
          <w:sz w:val="24"/>
          <w:szCs w:val="24"/>
        </w:rPr>
      </w:pPr>
      <w:r w:rsidRPr="00C65B65">
        <w:rPr>
          <w:sz w:val="24"/>
          <w:szCs w:val="24"/>
        </w:rPr>
        <w:lastRenderedPageBreak/>
        <w:t>- по телефону;</w:t>
      </w:r>
    </w:p>
    <w:p w:rsidR="004D3C11" w:rsidRPr="00C65B65" w:rsidRDefault="004D3C11" w:rsidP="005B5152">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65B65">
        <w:rPr>
          <w:sz w:val="24"/>
          <w:szCs w:val="24"/>
        </w:rPr>
        <w:t>путем направления письменного ответа на заявление заявителя по почте;</w:t>
      </w:r>
    </w:p>
    <w:p w:rsidR="004D3C11" w:rsidRPr="00C65B65" w:rsidRDefault="004D3C11" w:rsidP="005B5152">
      <w:pPr>
        <w:pStyle w:val="3"/>
        <w:numPr>
          <w:ilvl w:val="0"/>
          <w:numId w:val="6"/>
        </w:numPr>
        <w:shd w:val="clear" w:color="auto" w:fill="auto"/>
        <w:tabs>
          <w:tab w:val="left" w:pos="284"/>
          <w:tab w:val="left" w:pos="870"/>
          <w:tab w:val="left" w:pos="1134"/>
        </w:tabs>
        <w:spacing w:before="0" w:after="0" w:line="240" w:lineRule="auto"/>
        <w:ind w:left="0" w:firstLine="709"/>
        <w:jc w:val="both"/>
        <w:rPr>
          <w:sz w:val="24"/>
          <w:szCs w:val="24"/>
        </w:rPr>
      </w:pPr>
      <w:r w:rsidRPr="00C65B65">
        <w:rPr>
          <w:sz w:val="24"/>
          <w:szCs w:val="24"/>
        </w:rPr>
        <w:t>путем направления в электронном виде по телекоммуникационным каналам связи ответа на заявление заявителя;</w:t>
      </w:r>
    </w:p>
    <w:p w:rsidR="004D3C11" w:rsidRPr="00C65B65" w:rsidRDefault="004D3C11" w:rsidP="005B5152">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65B65">
        <w:rPr>
          <w:sz w:val="24"/>
          <w:szCs w:val="24"/>
        </w:rPr>
        <w:t>при личном приеме заявителей;</w:t>
      </w:r>
    </w:p>
    <w:p w:rsidR="004D3C11" w:rsidRPr="00C65B65" w:rsidRDefault="004D3C11" w:rsidP="005B5152">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65B65">
        <w:rPr>
          <w:sz w:val="24"/>
          <w:szCs w:val="24"/>
        </w:rPr>
        <w:t>в виде информационных материалов (брошюр, буклетов и т.д.);</w:t>
      </w:r>
    </w:p>
    <w:p w:rsidR="004D3C11" w:rsidRPr="00C65B65" w:rsidRDefault="004D3C11" w:rsidP="005B5152">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65B65">
        <w:rPr>
          <w:sz w:val="24"/>
          <w:szCs w:val="24"/>
        </w:rPr>
        <w:t>путем размещения информации в открытой и доступной форме на официальном сайте Администрации в информационно-телекоммуникационной сети «Интернет»</w:t>
      </w:r>
      <w:r w:rsidR="007B3540" w:rsidRPr="00C65B65">
        <w:rPr>
          <w:sz w:val="24"/>
          <w:szCs w:val="24"/>
        </w:rPr>
        <w:t xml:space="preserve"> </w:t>
      </w:r>
      <w:r w:rsidRPr="00C65B65">
        <w:rPr>
          <w:sz w:val="24"/>
          <w:szCs w:val="24"/>
          <w:lang w:eastAsia="ru-RU"/>
        </w:rPr>
        <w:t>и регионального портала государственных и муниципальных услуг (функций)</w:t>
      </w:r>
      <w:r w:rsidRPr="00C65B65">
        <w:rPr>
          <w:sz w:val="24"/>
          <w:szCs w:val="24"/>
        </w:rPr>
        <w:t xml:space="preserve"> по адресу: </w:t>
      </w:r>
      <w:hyperlink r:id="rId9" w:history="1">
        <w:r w:rsidRPr="00C65B65">
          <w:rPr>
            <w:sz w:val="24"/>
            <w:szCs w:val="24"/>
            <w:u w:val="single"/>
            <w:lang w:eastAsia="ru-RU"/>
          </w:rPr>
          <w:t>http://55.gosuslugi.ru/pgu/</w:t>
        </w:r>
      </w:hyperlink>
      <w:r w:rsidRPr="00C65B65">
        <w:rPr>
          <w:sz w:val="24"/>
          <w:szCs w:val="24"/>
          <w:lang w:eastAsia="ru-RU"/>
        </w:rPr>
        <w:t xml:space="preserve"> (далее – региональный портал)</w:t>
      </w:r>
      <w:r w:rsidRPr="00C65B65">
        <w:rPr>
          <w:sz w:val="24"/>
          <w:szCs w:val="24"/>
        </w:rPr>
        <w:t>.</w:t>
      </w:r>
    </w:p>
    <w:p w:rsidR="004D3C11" w:rsidRPr="00C65B65" w:rsidRDefault="004D3C11" w:rsidP="004D3C11">
      <w:pPr>
        <w:pStyle w:val="3"/>
        <w:shd w:val="clear" w:color="auto" w:fill="auto"/>
        <w:tabs>
          <w:tab w:val="left" w:pos="993"/>
          <w:tab w:val="left" w:pos="1134"/>
          <w:tab w:val="left" w:pos="1431"/>
        </w:tabs>
        <w:spacing w:before="0" w:after="0" w:line="240" w:lineRule="auto"/>
        <w:ind w:firstLine="709"/>
        <w:jc w:val="both"/>
        <w:rPr>
          <w:sz w:val="24"/>
          <w:szCs w:val="24"/>
        </w:rPr>
      </w:pPr>
      <w:r w:rsidRPr="00C65B65">
        <w:rPr>
          <w:sz w:val="24"/>
          <w:szCs w:val="24"/>
        </w:rPr>
        <w:t xml:space="preserve">6. Место нахождения </w:t>
      </w:r>
      <w:r w:rsidR="003B6D87" w:rsidRPr="00C65B65">
        <w:rPr>
          <w:sz w:val="24"/>
          <w:szCs w:val="24"/>
        </w:rPr>
        <w:t xml:space="preserve">и почтовый адрес </w:t>
      </w:r>
      <w:r w:rsidR="00423034" w:rsidRPr="00C65B65">
        <w:rPr>
          <w:sz w:val="24"/>
          <w:szCs w:val="24"/>
        </w:rPr>
        <w:t xml:space="preserve">Администрации: </w:t>
      </w:r>
      <w:r w:rsidR="006B5D19" w:rsidRPr="00C65B65">
        <w:rPr>
          <w:sz w:val="24"/>
          <w:szCs w:val="24"/>
        </w:rPr>
        <w:t>646776</w:t>
      </w:r>
      <w:r w:rsidRPr="00C65B65">
        <w:rPr>
          <w:sz w:val="24"/>
          <w:szCs w:val="24"/>
        </w:rPr>
        <w:t xml:space="preserve">, Омская область, </w:t>
      </w:r>
      <w:proofErr w:type="spellStart"/>
      <w:r w:rsidR="006B5D19" w:rsidRPr="00C65B65">
        <w:rPr>
          <w:sz w:val="24"/>
          <w:szCs w:val="24"/>
        </w:rPr>
        <w:t>с</w:t>
      </w:r>
      <w:proofErr w:type="gramStart"/>
      <w:r w:rsidR="006B5D19" w:rsidRPr="00C65B65">
        <w:rPr>
          <w:sz w:val="24"/>
          <w:szCs w:val="24"/>
        </w:rPr>
        <w:t>.Л</w:t>
      </w:r>
      <w:proofErr w:type="gramEnd"/>
      <w:r w:rsidR="006B5D19" w:rsidRPr="00C65B65">
        <w:rPr>
          <w:sz w:val="24"/>
          <w:szCs w:val="24"/>
        </w:rPr>
        <w:t>огиновка</w:t>
      </w:r>
      <w:proofErr w:type="spellEnd"/>
      <w:r w:rsidRPr="00C65B65">
        <w:rPr>
          <w:sz w:val="24"/>
          <w:szCs w:val="24"/>
        </w:rPr>
        <w:t xml:space="preserve">, </w:t>
      </w:r>
      <w:r w:rsidR="006B5D19" w:rsidRPr="00C65B65">
        <w:rPr>
          <w:sz w:val="24"/>
          <w:szCs w:val="24"/>
        </w:rPr>
        <w:t>пер.Советский, д. 8</w:t>
      </w:r>
      <w:r w:rsidRPr="00C65B65">
        <w:rPr>
          <w:sz w:val="24"/>
          <w:szCs w:val="24"/>
        </w:rPr>
        <w:t>.</w:t>
      </w:r>
    </w:p>
    <w:p w:rsidR="004D3C11" w:rsidRPr="00C65B65" w:rsidRDefault="004D3C11" w:rsidP="004D3C11">
      <w:pPr>
        <w:pStyle w:val="3"/>
        <w:shd w:val="clear" w:color="auto" w:fill="auto"/>
        <w:tabs>
          <w:tab w:val="left" w:pos="993"/>
          <w:tab w:val="left" w:pos="1134"/>
          <w:tab w:val="left" w:pos="1446"/>
        </w:tabs>
        <w:spacing w:before="0" w:after="0" w:line="240" w:lineRule="auto"/>
        <w:ind w:firstLine="709"/>
        <w:jc w:val="both"/>
        <w:rPr>
          <w:sz w:val="24"/>
          <w:szCs w:val="24"/>
        </w:rPr>
      </w:pPr>
      <w:r w:rsidRPr="00C65B65">
        <w:rPr>
          <w:sz w:val="24"/>
          <w:szCs w:val="24"/>
        </w:rPr>
        <w:t>7. График работы</w:t>
      </w:r>
      <w:r w:rsidR="007B3540" w:rsidRPr="00C65B65">
        <w:rPr>
          <w:sz w:val="24"/>
          <w:szCs w:val="24"/>
        </w:rPr>
        <w:t xml:space="preserve"> и часы</w:t>
      </w:r>
      <w:r w:rsidR="007B3540" w:rsidRPr="00C65B65">
        <w:rPr>
          <w:color w:val="000000"/>
          <w:sz w:val="24"/>
          <w:szCs w:val="24"/>
        </w:rPr>
        <w:t xml:space="preserve"> приёма заявителей</w:t>
      </w:r>
      <w:r w:rsidRPr="00C65B65">
        <w:rPr>
          <w:sz w:val="24"/>
          <w:szCs w:val="24"/>
        </w:rPr>
        <w:t>:</w:t>
      </w:r>
    </w:p>
    <w:p w:rsidR="004D3C11" w:rsidRPr="00C65B65" w:rsidRDefault="004D3C11" w:rsidP="004D3C11">
      <w:pPr>
        <w:pStyle w:val="3"/>
        <w:shd w:val="clear" w:color="auto" w:fill="auto"/>
        <w:tabs>
          <w:tab w:val="left" w:pos="993"/>
          <w:tab w:val="left" w:pos="1134"/>
        </w:tabs>
        <w:spacing w:before="0" w:after="0" w:line="240" w:lineRule="auto"/>
        <w:ind w:firstLine="709"/>
        <w:jc w:val="both"/>
        <w:rPr>
          <w:sz w:val="24"/>
          <w:szCs w:val="24"/>
        </w:rPr>
      </w:pPr>
      <w:r w:rsidRPr="00C65B65">
        <w:rPr>
          <w:sz w:val="24"/>
          <w:szCs w:val="24"/>
        </w:rPr>
        <w:t>понедельник, вторник, среда, четверг, пятница - 8.30 – 17.00 часов;</w:t>
      </w:r>
    </w:p>
    <w:p w:rsidR="004D3C11" w:rsidRPr="00C65B65" w:rsidRDefault="004D3C11" w:rsidP="004D3C11">
      <w:pPr>
        <w:pStyle w:val="3"/>
        <w:shd w:val="clear" w:color="auto" w:fill="auto"/>
        <w:tabs>
          <w:tab w:val="left" w:pos="993"/>
          <w:tab w:val="left" w:pos="1134"/>
        </w:tabs>
        <w:spacing w:before="0" w:after="0" w:line="240" w:lineRule="auto"/>
        <w:ind w:firstLine="709"/>
        <w:jc w:val="both"/>
        <w:rPr>
          <w:sz w:val="24"/>
          <w:szCs w:val="24"/>
        </w:rPr>
      </w:pPr>
      <w:r w:rsidRPr="00C65B65">
        <w:rPr>
          <w:sz w:val="24"/>
          <w:szCs w:val="24"/>
        </w:rPr>
        <w:t>суббота, воскресенье - выходной день;</w:t>
      </w:r>
    </w:p>
    <w:p w:rsidR="004D3C11" w:rsidRPr="00C65B65" w:rsidRDefault="004D3C11" w:rsidP="004D3C11">
      <w:pPr>
        <w:pStyle w:val="3"/>
        <w:shd w:val="clear" w:color="auto" w:fill="auto"/>
        <w:tabs>
          <w:tab w:val="left" w:pos="993"/>
          <w:tab w:val="left" w:pos="1134"/>
        </w:tabs>
        <w:spacing w:before="0" w:after="0" w:line="240" w:lineRule="auto"/>
        <w:ind w:firstLine="709"/>
        <w:jc w:val="both"/>
        <w:rPr>
          <w:sz w:val="24"/>
          <w:szCs w:val="24"/>
        </w:rPr>
      </w:pPr>
      <w:r w:rsidRPr="00C65B65">
        <w:rPr>
          <w:sz w:val="24"/>
          <w:szCs w:val="24"/>
        </w:rPr>
        <w:t>обеденный перерыв - 12.30 -14.00 часов.</w:t>
      </w:r>
    </w:p>
    <w:p w:rsidR="004D3C11" w:rsidRPr="00C65B65" w:rsidRDefault="004D3C11" w:rsidP="004D3C11">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w:t>
      </w:r>
    </w:p>
    <w:p w:rsidR="004D3C11" w:rsidRPr="00C65B65" w:rsidRDefault="003B6D87" w:rsidP="004D3C11">
      <w:pPr>
        <w:pStyle w:val="3"/>
        <w:shd w:val="clear" w:color="auto" w:fill="auto"/>
        <w:tabs>
          <w:tab w:val="left" w:pos="993"/>
          <w:tab w:val="left" w:pos="1134"/>
          <w:tab w:val="left" w:pos="1441"/>
        </w:tabs>
        <w:spacing w:before="0" w:after="0" w:line="240" w:lineRule="auto"/>
        <w:ind w:firstLine="709"/>
        <w:jc w:val="both"/>
        <w:rPr>
          <w:sz w:val="24"/>
          <w:szCs w:val="24"/>
        </w:rPr>
      </w:pPr>
      <w:r w:rsidRPr="00C65B65">
        <w:rPr>
          <w:sz w:val="24"/>
          <w:szCs w:val="24"/>
        </w:rPr>
        <w:t>8. Справочные телефоны</w:t>
      </w:r>
      <w:r w:rsidR="004D3C11" w:rsidRPr="00C65B65">
        <w:rPr>
          <w:sz w:val="24"/>
          <w:szCs w:val="24"/>
        </w:rPr>
        <w:t xml:space="preserve">: 8(38172) </w:t>
      </w:r>
      <w:r w:rsidR="006B5D19" w:rsidRPr="00C65B65">
        <w:rPr>
          <w:sz w:val="24"/>
          <w:szCs w:val="24"/>
        </w:rPr>
        <w:t>5-46-43</w:t>
      </w:r>
      <w:r w:rsidR="004D3C11" w:rsidRPr="00C65B65">
        <w:rPr>
          <w:sz w:val="24"/>
          <w:szCs w:val="24"/>
        </w:rPr>
        <w:t>.</w:t>
      </w:r>
    </w:p>
    <w:p w:rsidR="004D3C11" w:rsidRPr="00C65B65" w:rsidRDefault="004D3C11" w:rsidP="006B5D19">
      <w:pPr>
        <w:jc w:val="both"/>
      </w:pPr>
      <w:r w:rsidRPr="00C65B65">
        <w:t xml:space="preserve">9. Адрес электронной почты Администрации в информационно-телекоммуникационной сети «Интернет»: </w:t>
      </w:r>
      <w:bookmarkStart w:id="0" w:name="OLE_LINK4"/>
      <w:bookmarkStart w:id="1" w:name="OLE_LINK5"/>
      <w:r w:rsidR="009830BC" w:rsidRPr="00C65B65">
        <w:fldChar w:fldCharType="begin"/>
      </w:r>
      <w:r w:rsidR="006B5D19" w:rsidRPr="00C65B65">
        <w:instrText>HYPERLINK "mailto:loginovka55@mail.ru"</w:instrText>
      </w:r>
      <w:r w:rsidR="009830BC" w:rsidRPr="00C65B65">
        <w:fldChar w:fldCharType="separate"/>
      </w:r>
      <w:r w:rsidR="006B5D19" w:rsidRPr="00C65B65">
        <w:rPr>
          <w:rStyle w:val="a5"/>
          <w:rFonts w:ascii="Arial" w:hAnsi="Arial" w:cs="Arial"/>
        </w:rPr>
        <w:t>loginovka55@mail.ru</w:t>
      </w:r>
      <w:r w:rsidR="009830BC" w:rsidRPr="00C65B65">
        <w:fldChar w:fldCharType="end"/>
      </w:r>
      <w:bookmarkEnd w:id="0"/>
      <w:bookmarkEnd w:id="1"/>
      <w:r w:rsidR="006B5D19" w:rsidRPr="00C65B65">
        <w:t>.</w:t>
      </w:r>
    </w:p>
    <w:p w:rsidR="004D3C11" w:rsidRPr="00C65B65" w:rsidRDefault="004D3C11" w:rsidP="006B5D19">
      <w:pPr>
        <w:jc w:val="both"/>
      </w:pPr>
      <w:r w:rsidRPr="00C65B65">
        <w:t xml:space="preserve">10. Адрес официального сайта Администрации </w:t>
      </w:r>
      <w:proofErr w:type="spellStart"/>
      <w:r w:rsidR="005A78B1"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 в информационно-телекоммуникационной сети «Интернет»: </w:t>
      </w:r>
      <w:hyperlink r:id="rId10" w:history="1">
        <w:r w:rsidR="006B5D19" w:rsidRPr="00C65B65">
          <w:rPr>
            <w:rStyle w:val="a5"/>
          </w:rPr>
          <w:t>www.lgnvs.pavlograd.omskportal.ru</w:t>
        </w:r>
      </w:hyperlink>
      <w:r w:rsidRPr="00C65B65">
        <w:t>.</w:t>
      </w:r>
    </w:p>
    <w:p w:rsidR="004D3C11" w:rsidRPr="00C65B65" w:rsidRDefault="004D3C11" w:rsidP="004D3C11">
      <w:pPr>
        <w:pStyle w:val="3"/>
        <w:shd w:val="clear" w:color="auto" w:fill="auto"/>
        <w:tabs>
          <w:tab w:val="left" w:pos="1134"/>
          <w:tab w:val="left" w:pos="1426"/>
        </w:tabs>
        <w:spacing w:before="0" w:after="0" w:line="240" w:lineRule="auto"/>
        <w:ind w:firstLine="709"/>
        <w:jc w:val="both"/>
        <w:rPr>
          <w:sz w:val="24"/>
          <w:szCs w:val="24"/>
        </w:rPr>
      </w:pPr>
      <w:r w:rsidRPr="00C65B65">
        <w:rPr>
          <w:sz w:val="24"/>
          <w:szCs w:val="24"/>
        </w:rPr>
        <w:t>11. При ответах на телефонные звонки и личные обращения специалисты Отдела подробно, в вежливой (корректной) форме информируют обратившихся лиц по интересующим вопросам.</w:t>
      </w:r>
    </w:p>
    <w:p w:rsidR="004D3C11" w:rsidRPr="00C65B65" w:rsidRDefault="004D3C11" w:rsidP="004D3C11">
      <w:pPr>
        <w:pStyle w:val="3"/>
        <w:shd w:val="clear" w:color="auto" w:fill="auto"/>
        <w:tabs>
          <w:tab w:val="left" w:pos="1134"/>
        </w:tabs>
        <w:spacing w:before="0" w:after="0" w:line="240" w:lineRule="auto"/>
        <w:ind w:firstLine="709"/>
        <w:jc w:val="both"/>
        <w:rPr>
          <w:sz w:val="24"/>
          <w:szCs w:val="24"/>
        </w:rPr>
      </w:pPr>
      <w:r w:rsidRPr="00C65B65">
        <w:rPr>
          <w:sz w:val="24"/>
          <w:szCs w:val="24"/>
        </w:rPr>
        <w:t>12. Информация по вопросам предоставления муниципальной услуги является открытой и предоставляется путем:</w:t>
      </w:r>
    </w:p>
    <w:p w:rsidR="004D3C11" w:rsidRPr="00C65B65" w:rsidRDefault="004D3C11" w:rsidP="004D3C11">
      <w:pPr>
        <w:pStyle w:val="3"/>
        <w:numPr>
          <w:ilvl w:val="0"/>
          <w:numId w:val="5"/>
        </w:numPr>
        <w:shd w:val="clear" w:color="auto" w:fill="auto"/>
        <w:tabs>
          <w:tab w:val="left" w:pos="985"/>
          <w:tab w:val="left" w:pos="1134"/>
        </w:tabs>
        <w:spacing w:before="0" w:after="0" w:line="240" w:lineRule="auto"/>
        <w:ind w:firstLine="709"/>
        <w:jc w:val="both"/>
        <w:rPr>
          <w:sz w:val="24"/>
          <w:szCs w:val="24"/>
        </w:rPr>
      </w:pPr>
      <w:r w:rsidRPr="00C65B65">
        <w:rPr>
          <w:sz w:val="24"/>
          <w:szCs w:val="24"/>
        </w:rPr>
        <w:t>размещения на официальном сайте Администрации;</w:t>
      </w:r>
    </w:p>
    <w:p w:rsidR="004D3C11" w:rsidRPr="00C65B65" w:rsidRDefault="004D3C11" w:rsidP="004D3C11">
      <w:pPr>
        <w:pStyle w:val="3"/>
        <w:numPr>
          <w:ilvl w:val="0"/>
          <w:numId w:val="5"/>
        </w:numPr>
        <w:shd w:val="clear" w:color="auto" w:fill="auto"/>
        <w:tabs>
          <w:tab w:val="left" w:pos="990"/>
          <w:tab w:val="left" w:pos="1134"/>
        </w:tabs>
        <w:spacing w:before="0" w:after="0" w:line="240" w:lineRule="auto"/>
        <w:ind w:firstLine="709"/>
        <w:jc w:val="both"/>
        <w:rPr>
          <w:sz w:val="24"/>
          <w:szCs w:val="24"/>
        </w:rPr>
      </w:pPr>
      <w:r w:rsidRPr="00C65B65">
        <w:rPr>
          <w:sz w:val="24"/>
          <w:szCs w:val="24"/>
        </w:rPr>
        <w:t>размещения на информационном стенде, расположенном в помещении Администрации;</w:t>
      </w:r>
    </w:p>
    <w:p w:rsidR="004D3C11" w:rsidRPr="00C65B65" w:rsidRDefault="004D3C11" w:rsidP="004D3C11">
      <w:pPr>
        <w:pStyle w:val="3"/>
        <w:numPr>
          <w:ilvl w:val="0"/>
          <w:numId w:val="5"/>
        </w:numPr>
        <w:shd w:val="clear" w:color="auto" w:fill="auto"/>
        <w:tabs>
          <w:tab w:val="left" w:pos="999"/>
          <w:tab w:val="left" w:pos="1134"/>
          <w:tab w:val="left" w:pos="1276"/>
        </w:tabs>
        <w:spacing w:before="0" w:after="0" w:line="240" w:lineRule="auto"/>
        <w:ind w:firstLine="709"/>
        <w:jc w:val="both"/>
        <w:rPr>
          <w:sz w:val="24"/>
          <w:szCs w:val="24"/>
        </w:rPr>
      </w:pPr>
      <w:r w:rsidRPr="00C65B65">
        <w:rPr>
          <w:sz w:val="24"/>
          <w:szCs w:val="24"/>
        </w:rPr>
        <w:t>использования средств телефонной связи;</w:t>
      </w:r>
    </w:p>
    <w:p w:rsidR="004D3C11" w:rsidRPr="00C65B65" w:rsidRDefault="004D3C11" w:rsidP="004D3C11">
      <w:pPr>
        <w:pStyle w:val="3"/>
        <w:numPr>
          <w:ilvl w:val="0"/>
          <w:numId w:val="5"/>
        </w:numPr>
        <w:shd w:val="clear" w:color="auto" w:fill="auto"/>
        <w:tabs>
          <w:tab w:val="left" w:pos="999"/>
          <w:tab w:val="left" w:pos="1134"/>
          <w:tab w:val="left" w:pos="1276"/>
        </w:tabs>
        <w:spacing w:before="0" w:after="0" w:line="240" w:lineRule="auto"/>
        <w:ind w:firstLine="709"/>
        <w:jc w:val="both"/>
        <w:rPr>
          <w:sz w:val="24"/>
          <w:szCs w:val="24"/>
        </w:rPr>
      </w:pPr>
      <w:r w:rsidRPr="00C65B65">
        <w:rPr>
          <w:sz w:val="24"/>
          <w:szCs w:val="24"/>
        </w:rPr>
        <w:t>проведения консультаций специалистом Администрации при личном обращении.</w:t>
      </w:r>
    </w:p>
    <w:p w:rsidR="004D3C11" w:rsidRPr="00C65B65" w:rsidRDefault="004D3C11" w:rsidP="004D3C11">
      <w:pPr>
        <w:pStyle w:val="ConsPlusNormal"/>
        <w:ind w:left="709"/>
        <w:jc w:val="both"/>
        <w:outlineLvl w:val="2"/>
        <w:rPr>
          <w:rFonts w:ascii="Times New Roman" w:hAnsi="Times New Roman" w:cs="Times New Roman"/>
          <w:b/>
          <w:sz w:val="24"/>
          <w:szCs w:val="24"/>
        </w:rPr>
      </w:pPr>
    </w:p>
    <w:p w:rsidR="004D3C11" w:rsidRPr="00C65B65" w:rsidRDefault="004D3C11" w:rsidP="004D3C11">
      <w:pPr>
        <w:pStyle w:val="ConsPlusNormal"/>
        <w:jc w:val="center"/>
        <w:outlineLvl w:val="1"/>
        <w:rPr>
          <w:rFonts w:ascii="Times New Roman" w:hAnsi="Times New Roman" w:cs="Times New Roman"/>
          <w:b/>
          <w:sz w:val="24"/>
          <w:szCs w:val="24"/>
        </w:rPr>
      </w:pPr>
      <w:r w:rsidRPr="00C65B65">
        <w:rPr>
          <w:rFonts w:ascii="Times New Roman" w:hAnsi="Times New Roman" w:cs="Times New Roman"/>
          <w:b/>
          <w:sz w:val="24"/>
          <w:szCs w:val="24"/>
        </w:rPr>
        <w:t>Раздел II. Стандарт предоставления муниципальной услуги</w:t>
      </w:r>
    </w:p>
    <w:p w:rsidR="004D3C11" w:rsidRPr="00C65B65" w:rsidRDefault="004D3C11" w:rsidP="004D3C11">
      <w:pPr>
        <w:pStyle w:val="ConsPlusNormal"/>
        <w:ind w:firstLine="709"/>
        <w:jc w:val="center"/>
        <w:rPr>
          <w:rFonts w:ascii="Times New Roman" w:hAnsi="Times New Roman" w:cs="Times New Roman"/>
          <w:b/>
          <w:sz w:val="24"/>
          <w:szCs w:val="24"/>
        </w:rPr>
      </w:pPr>
    </w:p>
    <w:p w:rsidR="004D3C11" w:rsidRPr="00C65B65" w:rsidRDefault="004D3C11" w:rsidP="004D3C11">
      <w:pPr>
        <w:pStyle w:val="ConsPlusNormal"/>
        <w:ind w:firstLine="709"/>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 Наименование муниципальной услуги</w:t>
      </w:r>
    </w:p>
    <w:p w:rsidR="004D3C11" w:rsidRPr="00C65B65" w:rsidRDefault="004D3C11" w:rsidP="009C67E6">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13. Наименование муниципальной услуги - "</w:t>
      </w:r>
      <w:r w:rsidR="007B3540" w:rsidRPr="00C65B65">
        <w:rPr>
          <w:rFonts w:ascii="Times New Roman" w:hAnsi="Times New Roman" w:cs="Times New Roman"/>
          <w:sz w:val="24"/>
          <w:szCs w:val="24"/>
        </w:rPr>
        <w:t xml:space="preserve"> </w:t>
      </w:r>
      <w:r w:rsidR="007B3540" w:rsidRPr="00C65B65">
        <w:rPr>
          <w:rFonts w:ascii="Times New Roman" w:hAnsi="Times New Roman" w:cs="Times New Roman"/>
          <w:bCs/>
          <w:iCs/>
          <w:color w:val="000000"/>
          <w:spacing w:val="-3"/>
          <w:sz w:val="24"/>
          <w:szCs w:val="24"/>
          <w:lang w:bidi="ru-RU"/>
        </w:rPr>
        <w:t xml:space="preserve">Выдача  разрешения   на  захоронение  на муниципальном кладбище </w:t>
      </w:r>
      <w:proofErr w:type="spellStart"/>
      <w:r w:rsidR="005A78B1" w:rsidRPr="00C65B65">
        <w:rPr>
          <w:rFonts w:ascii="Times New Roman" w:hAnsi="Times New Roman" w:cs="Times New Roman"/>
          <w:bCs/>
          <w:iCs/>
          <w:color w:val="000000"/>
          <w:spacing w:val="-3"/>
          <w:sz w:val="24"/>
          <w:szCs w:val="24"/>
          <w:lang w:bidi="ru-RU"/>
        </w:rPr>
        <w:t>Логиновского</w:t>
      </w:r>
      <w:proofErr w:type="spellEnd"/>
      <w:r w:rsidR="005A78B1" w:rsidRPr="00C65B65">
        <w:rPr>
          <w:rFonts w:ascii="Times New Roman" w:hAnsi="Times New Roman" w:cs="Times New Roman"/>
          <w:bCs/>
          <w:iCs/>
          <w:color w:val="000000"/>
          <w:spacing w:val="-3"/>
          <w:sz w:val="24"/>
          <w:szCs w:val="24"/>
          <w:lang w:bidi="ru-RU"/>
        </w:rPr>
        <w:t xml:space="preserve"> </w:t>
      </w:r>
      <w:r w:rsidR="007B3540" w:rsidRPr="00C65B65">
        <w:rPr>
          <w:rFonts w:ascii="Times New Roman" w:hAnsi="Times New Roman" w:cs="Times New Roman"/>
          <w:bCs/>
          <w:iCs/>
          <w:color w:val="000000"/>
          <w:spacing w:val="-3"/>
          <w:sz w:val="24"/>
          <w:szCs w:val="24"/>
          <w:lang w:bidi="ru-RU"/>
        </w:rPr>
        <w:t xml:space="preserve">сельского поселения </w:t>
      </w:r>
      <w:proofErr w:type="spellStart"/>
      <w:r w:rsidR="007B3540" w:rsidRPr="00C65B65">
        <w:rPr>
          <w:rFonts w:ascii="Times New Roman" w:hAnsi="Times New Roman" w:cs="Times New Roman"/>
          <w:bCs/>
          <w:iCs/>
          <w:color w:val="000000"/>
          <w:spacing w:val="-3"/>
          <w:sz w:val="24"/>
          <w:szCs w:val="24"/>
          <w:lang w:bidi="ru-RU"/>
        </w:rPr>
        <w:t>Павлоградского</w:t>
      </w:r>
      <w:proofErr w:type="spellEnd"/>
      <w:r w:rsidR="007B3540" w:rsidRPr="00C65B65">
        <w:rPr>
          <w:rFonts w:ascii="Times New Roman" w:hAnsi="Times New Roman" w:cs="Times New Roman"/>
          <w:bCs/>
          <w:iCs/>
          <w:color w:val="000000"/>
          <w:spacing w:val="-3"/>
          <w:sz w:val="24"/>
          <w:szCs w:val="24"/>
          <w:lang w:bidi="ru-RU"/>
        </w:rPr>
        <w:t xml:space="preserve"> муниципального района Омской области</w:t>
      </w:r>
      <w:r w:rsidRPr="00C65B65">
        <w:rPr>
          <w:rFonts w:ascii="Times New Roman" w:hAnsi="Times New Roman" w:cs="Times New Roman"/>
          <w:sz w:val="24"/>
          <w:szCs w:val="24"/>
        </w:rPr>
        <w:t xml:space="preserve"> ".</w:t>
      </w:r>
    </w:p>
    <w:p w:rsidR="004D3C11" w:rsidRPr="00C65B65" w:rsidRDefault="004D3C11" w:rsidP="009C67E6">
      <w:pPr>
        <w:pStyle w:val="ConsPlusNormal"/>
        <w:ind w:firstLine="709"/>
        <w:outlineLvl w:val="2"/>
        <w:rPr>
          <w:rFonts w:ascii="Times New Roman" w:hAnsi="Times New Roman" w:cs="Times New Roman"/>
          <w:b/>
          <w:sz w:val="24"/>
          <w:szCs w:val="24"/>
        </w:rPr>
      </w:pPr>
    </w:p>
    <w:p w:rsidR="004D3C11" w:rsidRPr="00C65B65" w:rsidRDefault="004D3C11" w:rsidP="009C67E6">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2. Наименование органа, предоставляющего муниципальную услугу</w:t>
      </w:r>
    </w:p>
    <w:p w:rsidR="004D3C11" w:rsidRPr="00C65B65" w:rsidRDefault="009C67E6" w:rsidP="009C67E6">
      <w:pPr>
        <w:pStyle w:val="ConsPlusNormal"/>
        <w:ind w:firstLine="709"/>
        <w:jc w:val="both"/>
        <w:outlineLvl w:val="2"/>
        <w:rPr>
          <w:rFonts w:ascii="Times New Roman" w:hAnsi="Times New Roman" w:cs="Times New Roman"/>
          <w:sz w:val="24"/>
          <w:szCs w:val="24"/>
        </w:rPr>
      </w:pPr>
      <w:r w:rsidRPr="00C65B65">
        <w:rPr>
          <w:sz w:val="24"/>
          <w:szCs w:val="24"/>
        </w:rPr>
        <w:t xml:space="preserve">14. </w:t>
      </w:r>
      <w:r w:rsidRPr="00C65B65">
        <w:rPr>
          <w:rFonts w:ascii="Times New Roman" w:hAnsi="Times New Roman" w:cs="Times New Roman"/>
          <w:sz w:val="24"/>
          <w:szCs w:val="24"/>
        </w:rPr>
        <w:t>Предоставление муниципальной услуги осуществляется Администраци</w:t>
      </w:r>
      <w:r w:rsidR="00423034" w:rsidRPr="00C65B65">
        <w:rPr>
          <w:rFonts w:ascii="Times New Roman" w:hAnsi="Times New Roman" w:cs="Times New Roman"/>
          <w:sz w:val="24"/>
          <w:szCs w:val="24"/>
        </w:rPr>
        <w:t>ей</w:t>
      </w:r>
      <w:r w:rsidRPr="00C65B65">
        <w:rPr>
          <w:rFonts w:ascii="Times New Roman" w:hAnsi="Times New Roman" w:cs="Times New Roman"/>
          <w:sz w:val="24"/>
          <w:szCs w:val="24"/>
        </w:rPr>
        <w:t xml:space="preserve"> </w:t>
      </w:r>
      <w:proofErr w:type="spellStart"/>
      <w:r w:rsidR="005A78B1" w:rsidRPr="00C65B65">
        <w:rPr>
          <w:rFonts w:ascii="Times New Roman" w:hAnsi="Times New Roman" w:cs="Times New Roman"/>
          <w:sz w:val="24"/>
          <w:szCs w:val="24"/>
        </w:rPr>
        <w:t>Логиновского</w:t>
      </w:r>
      <w:proofErr w:type="spellEnd"/>
      <w:r w:rsidRPr="00C65B65">
        <w:rPr>
          <w:rFonts w:ascii="Times New Roman" w:hAnsi="Times New Roman" w:cs="Times New Roman"/>
          <w:sz w:val="24"/>
          <w:szCs w:val="24"/>
        </w:rPr>
        <w:t xml:space="preserve"> сельского поселения </w:t>
      </w:r>
      <w:proofErr w:type="spellStart"/>
      <w:r w:rsidRPr="00C65B65">
        <w:rPr>
          <w:rFonts w:ascii="Times New Roman" w:hAnsi="Times New Roman" w:cs="Times New Roman"/>
          <w:sz w:val="24"/>
          <w:szCs w:val="24"/>
        </w:rPr>
        <w:t>Павлоградского</w:t>
      </w:r>
      <w:proofErr w:type="spellEnd"/>
      <w:r w:rsidRPr="00C65B65">
        <w:rPr>
          <w:rFonts w:ascii="Times New Roman" w:hAnsi="Times New Roman" w:cs="Times New Roman"/>
          <w:sz w:val="24"/>
          <w:szCs w:val="24"/>
        </w:rPr>
        <w:t xml:space="preserve"> муниципального района Омской области</w:t>
      </w:r>
      <w:r w:rsidR="007B3540" w:rsidRPr="00C65B65">
        <w:rPr>
          <w:rFonts w:ascii="Times New Roman" w:hAnsi="Times New Roman" w:cs="Times New Roman"/>
          <w:sz w:val="24"/>
          <w:szCs w:val="24"/>
        </w:rPr>
        <w:t>.</w:t>
      </w:r>
    </w:p>
    <w:p w:rsidR="002A6A6D" w:rsidRPr="00C65B65" w:rsidRDefault="005B5152" w:rsidP="002A6A6D">
      <w:pPr>
        <w:ind w:firstLine="709"/>
        <w:jc w:val="both"/>
      </w:pPr>
      <w:r w:rsidRPr="00C65B65">
        <w:t xml:space="preserve">15. </w:t>
      </w:r>
      <w:r w:rsidR="002A6A6D" w:rsidRPr="00C65B65">
        <w:t>В целях получения документов, предусмотренных пунктом 26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9C67E6" w:rsidRPr="00C65B65" w:rsidRDefault="009C67E6" w:rsidP="004B0F0E">
      <w:pPr>
        <w:ind w:firstLine="709"/>
        <w:jc w:val="both"/>
        <w:rPr>
          <w:b/>
        </w:rPr>
      </w:pPr>
    </w:p>
    <w:p w:rsidR="009C67E6" w:rsidRPr="00C65B65" w:rsidRDefault="009C67E6" w:rsidP="009C67E6">
      <w:pPr>
        <w:pStyle w:val="ConsPlusNormal"/>
        <w:ind w:firstLine="709"/>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3. Результат предоставления муниципальной услуги</w:t>
      </w:r>
    </w:p>
    <w:p w:rsidR="004B0F0E" w:rsidRPr="00C65B65" w:rsidRDefault="005B5152" w:rsidP="004B0F0E">
      <w:pPr>
        <w:suppressAutoHyphens/>
        <w:autoSpaceDE w:val="0"/>
        <w:autoSpaceDN w:val="0"/>
        <w:adjustRightInd w:val="0"/>
        <w:ind w:firstLine="720"/>
        <w:jc w:val="both"/>
        <w:rPr>
          <w:color w:val="000000"/>
        </w:rPr>
      </w:pPr>
      <w:r w:rsidRPr="00C65B65">
        <w:t>16</w:t>
      </w:r>
      <w:r w:rsidR="009C67E6" w:rsidRPr="00C65B65">
        <w:t xml:space="preserve">. </w:t>
      </w:r>
      <w:r w:rsidR="004B0F0E" w:rsidRPr="00C65B65">
        <w:rPr>
          <w:color w:val="000000"/>
        </w:rPr>
        <w:t>Результатом предоставления муниципальной услуги является:</w:t>
      </w:r>
    </w:p>
    <w:p w:rsidR="004B0F0E" w:rsidRPr="00C65B65" w:rsidRDefault="004B0F0E" w:rsidP="004B0F0E">
      <w:pPr>
        <w:autoSpaceDE w:val="0"/>
        <w:spacing w:line="100" w:lineRule="atLeast"/>
        <w:ind w:firstLine="540"/>
        <w:jc w:val="both"/>
      </w:pPr>
      <w:r w:rsidRPr="00C65B65">
        <w:rPr>
          <w:color w:val="000000"/>
        </w:rPr>
        <w:t xml:space="preserve">- </w:t>
      </w:r>
      <w:r w:rsidRPr="00C65B65">
        <w:t>выдача разрешения на захоронение на муниципальном кладбище</w:t>
      </w:r>
      <w:r w:rsidRPr="00C65B65">
        <w:rPr>
          <w:color w:val="000000"/>
        </w:rPr>
        <w:t xml:space="preserve">; </w:t>
      </w:r>
    </w:p>
    <w:p w:rsidR="004B0F0E" w:rsidRPr="00C65B65" w:rsidRDefault="004B0F0E" w:rsidP="004B0F0E">
      <w:pPr>
        <w:suppressAutoHyphens/>
        <w:autoSpaceDE w:val="0"/>
        <w:autoSpaceDN w:val="0"/>
        <w:adjustRightInd w:val="0"/>
        <w:jc w:val="both"/>
        <w:rPr>
          <w:color w:val="000000"/>
        </w:rPr>
      </w:pPr>
      <w:r w:rsidRPr="00C65B65">
        <w:rPr>
          <w:color w:val="000000"/>
        </w:rPr>
        <w:t xml:space="preserve">        - </w:t>
      </w:r>
      <w:r w:rsidRPr="00C65B65">
        <w:t>отказ в выдаче разрешения на захоронение на общественном муниципальном кладбище с указанием причины такого отказа</w:t>
      </w:r>
      <w:r w:rsidRPr="00C65B65">
        <w:rPr>
          <w:color w:val="000000"/>
        </w:rPr>
        <w:t>.</w:t>
      </w:r>
    </w:p>
    <w:p w:rsidR="009C67E6" w:rsidRPr="00C65B65" w:rsidRDefault="009C67E6" w:rsidP="004B0F0E">
      <w:pPr>
        <w:ind w:firstLine="709"/>
        <w:jc w:val="both"/>
      </w:pPr>
    </w:p>
    <w:p w:rsidR="00AF79EB" w:rsidRPr="00C65B65" w:rsidRDefault="009C67E6" w:rsidP="009C67E6">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4. Срок предоставления муниципальной услуги</w:t>
      </w:r>
    </w:p>
    <w:p w:rsidR="004B0F0E" w:rsidRPr="00C65B65" w:rsidRDefault="009C67E6" w:rsidP="004B0F0E">
      <w:pPr>
        <w:suppressAutoHyphens/>
        <w:autoSpaceDE w:val="0"/>
        <w:autoSpaceDN w:val="0"/>
        <w:adjustRightInd w:val="0"/>
        <w:ind w:firstLine="708"/>
        <w:jc w:val="both"/>
        <w:rPr>
          <w:color w:val="000000"/>
        </w:rPr>
      </w:pPr>
      <w:r w:rsidRPr="00C65B65">
        <w:t>1</w:t>
      </w:r>
      <w:r w:rsidR="005B5152" w:rsidRPr="00C65B65">
        <w:t>7</w:t>
      </w:r>
      <w:r w:rsidRPr="00C65B65">
        <w:t>.</w:t>
      </w:r>
      <w:r w:rsidRPr="00C65B65">
        <w:rPr>
          <w:spacing w:val="8"/>
        </w:rPr>
        <w:t xml:space="preserve"> Общий срок предоставления муниципальной услуги, предусмотренной настоящим Административным регламентом - </w:t>
      </w:r>
      <w:r w:rsidR="004B0F0E" w:rsidRPr="00C65B65">
        <w:rPr>
          <w:color w:val="000000"/>
        </w:rPr>
        <w:t>1 день со дня подачи заявления (обращения).</w:t>
      </w:r>
    </w:p>
    <w:p w:rsidR="003553AC" w:rsidRPr="00C65B65" w:rsidRDefault="00AF79EB" w:rsidP="003553AC">
      <w:pPr>
        <w:suppressAutoHyphens/>
        <w:autoSpaceDE w:val="0"/>
        <w:autoSpaceDN w:val="0"/>
        <w:adjustRightInd w:val="0"/>
        <w:ind w:firstLine="720"/>
        <w:jc w:val="both"/>
        <w:rPr>
          <w:color w:val="000000"/>
        </w:rPr>
      </w:pPr>
      <w:r w:rsidRPr="00C65B65">
        <w:t>1</w:t>
      </w:r>
      <w:r w:rsidR="005B5152" w:rsidRPr="00C65B65">
        <w:t>8</w:t>
      </w:r>
      <w:r w:rsidRPr="00C65B65">
        <w:t xml:space="preserve">. </w:t>
      </w:r>
      <w:r w:rsidR="003553AC" w:rsidRPr="00C65B65">
        <w:rPr>
          <w:color w:val="000000"/>
        </w:rPr>
        <w:t>Сроки прохождения отдельных административных процедур, необходимых для предоставления муниципальной услуги:</w:t>
      </w:r>
    </w:p>
    <w:p w:rsidR="003553AC" w:rsidRPr="00C65B65" w:rsidRDefault="003553AC" w:rsidP="003553AC">
      <w:pPr>
        <w:suppressAutoHyphens/>
        <w:autoSpaceDE w:val="0"/>
        <w:autoSpaceDN w:val="0"/>
        <w:adjustRightInd w:val="0"/>
        <w:ind w:firstLine="720"/>
        <w:jc w:val="both"/>
        <w:rPr>
          <w:color w:val="000000"/>
        </w:rPr>
      </w:pPr>
      <w:r w:rsidRPr="00C65B65">
        <w:rPr>
          <w:color w:val="000000"/>
        </w:rPr>
        <w:t>- прием и регистрация заявления (обращения) и прилагаемых к нему документов, рассмотрение заявления -  1  час;</w:t>
      </w:r>
    </w:p>
    <w:p w:rsidR="003553AC" w:rsidRPr="00C65B65" w:rsidRDefault="003553AC" w:rsidP="003553AC">
      <w:pPr>
        <w:autoSpaceDE w:val="0"/>
        <w:spacing w:line="100" w:lineRule="atLeast"/>
        <w:ind w:firstLine="540"/>
        <w:jc w:val="both"/>
        <w:rPr>
          <w:color w:val="000000"/>
        </w:rPr>
      </w:pPr>
      <w:r w:rsidRPr="00C65B65">
        <w:rPr>
          <w:color w:val="000000"/>
        </w:rPr>
        <w:t xml:space="preserve">- </w:t>
      </w:r>
      <w:r w:rsidRPr="00C65B65">
        <w:t>определения места захоронения и отвода земельного участка</w:t>
      </w:r>
      <w:r w:rsidRPr="00C65B65">
        <w:rPr>
          <w:color w:val="000000"/>
        </w:rPr>
        <w:t xml:space="preserve"> -  1 час;</w:t>
      </w:r>
    </w:p>
    <w:p w:rsidR="003553AC" w:rsidRPr="00C65B65" w:rsidRDefault="003553AC" w:rsidP="003553AC">
      <w:pPr>
        <w:autoSpaceDE w:val="0"/>
        <w:spacing w:line="100" w:lineRule="atLeast"/>
        <w:ind w:firstLine="540"/>
        <w:jc w:val="both"/>
        <w:rPr>
          <w:color w:val="000000"/>
        </w:rPr>
      </w:pPr>
      <w:r w:rsidRPr="00C65B65">
        <w:rPr>
          <w:color w:val="000000"/>
        </w:rPr>
        <w:t xml:space="preserve">- </w:t>
      </w:r>
      <w:r w:rsidRPr="00C65B65">
        <w:t xml:space="preserve">выдача разрешения на захоронение на общественном кладбище либо </w:t>
      </w:r>
      <w:r w:rsidRPr="00C65B65">
        <w:rPr>
          <w:color w:val="000000"/>
        </w:rPr>
        <w:t xml:space="preserve"> выдача уведомления </w:t>
      </w:r>
      <w:proofErr w:type="gramStart"/>
      <w:r w:rsidRPr="00C65B65">
        <w:rPr>
          <w:color w:val="000000"/>
        </w:rPr>
        <w:t xml:space="preserve">об отказе в </w:t>
      </w:r>
      <w:r w:rsidRPr="00C65B65">
        <w:t>выдаче разрешения на захоронение на общественном муниципальном кладбище с указанием</w:t>
      </w:r>
      <w:proofErr w:type="gramEnd"/>
      <w:r w:rsidRPr="00C65B65">
        <w:t xml:space="preserve"> причины такого от </w:t>
      </w:r>
      <w:r w:rsidRPr="00C65B65">
        <w:rPr>
          <w:color w:val="000000"/>
        </w:rPr>
        <w:t>– 30 минут.</w:t>
      </w:r>
    </w:p>
    <w:p w:rsidR="0075171A" w:rsidRPr="00C65B65" w:rsidRDefault="0075171A" w:rsidP="005A78B1">
      <w:pPr>
        <w:pStyle w:val="ConsPlusNormal"/>
        <w:jc w:val="both"/>
        <w:outlineLvl w:val="2"/>
        <w:rPr>
          <w:rFonts w:ascii="Times New Roman" w:hAnsi="Times New Roman" w:cs="Times New Roman"/>
          <w:sz w:val="24"/>
          <w:szCs w:val="24"/>
        </w:rPr>
      </w:pPr>
    </w:p>
    <w:p w:rsidR="0075171A" w:rsidRPr="00C65B65" w:rsidRDefault="0075171A" w:rsidP="0075171A">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5. Правовые основания для предоставления муниципальной услуги</w:t>
      </w:r>
    </w:p>
    <w:p w:rsidR="0075171A" w:rsidRPr="00C65B65" w:rsidRDefault="005B5152" w:rsidP="009C67E6">
      <w:pPr>
        <w:pStyle w:val="ConsPlusNormal"/>
        <w:ind w:firstLine="709"/>
        <w:jc w:val="both"/>
        <w:outlineLvl w:val="2"/>
        <w:rPr>
          <w:rFonts w:ascii="Times New Roman" w:hAnsi="Times New Roman" w:cs="Times New Roman"/>
          <w:sz w:val="24"/>
          <w:szCs w:val="24"/>
        </w:rPr>
      </w:pPr>
      <w:r w:rsidRPr="00C65B65">
        <w:rPr>
          <w:rFonts w:ascii="Times New Roman" w:hAnsi="Times New Roman" w:cs="Times New Roman"/>
          <w:sz w:val="24"/>
          <w:szCs w:val="24"/>
        </w:rPr>
        <w:t>19</w:t>
      </w:r>
      <w:r w:rsidR="0075171A" w:rsidRPr="00C65B65">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4B0F0E" w:rsidRPr="00C65B65" w:rsidRDefault="004B0F0E" w:rsidP="004B0F0E">
      <w:pPr>
        <w:ind w:firstLine="709"/>
        <w:jc w:val="both"/>
      </w:pPr>
      <w:r w:rsidRPr="00C65B65">
        <w:t xml:space="preserve">- </w:t>
      </w:r>
      <w:hyperlink r:id="rId11" w:history="1">
        <w:r w:rsidRPr="00C65B65">
          <w:rPr>
            <w:rStyle w:val="a5"/>
          </w:rPr>
          <w:t>Конституция</w:t>
        </w:r>
      </w:hyperlink>
      <w:r w:rsidRPr="00C65B65">
        <w:t> Российской Федерации от 12.12.1993 («Российская газета», №237, 25.12.1993);</w:t>
      </w:r>
    </w:p>
    <w:p w:rsidR="004B0F0E" w:rsidRPr="00C65B65" w:rsidRDefault="004B0F0E" w:rsidP="004B0F0E">
      <w:pPr>
        <w:ind w:firstLine="709"/>
        <w:jc w:val="both"/>
      </w:pPr>
      <w:proofErr w:type="gramStart"/>
      <w:r w:rsidRPr="00C65B65">
        <w:t>- Гражданский </w:t>
      </w:r>
      <w:hyperlink r:id="rId12" w:history="1">
        <w:r w:rsidRPr="00C65B65">
          <w:rPr>
            <w:rStyle w:val="a5"/>
          </w:rPr>
          <w:t>кодекс</w:t>
        </w:r>
      </w:hyperlink>
      <w:r w:rsidRPr="00C65B65">
        <w:t> Российской Федерации (часть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roofErr w:type="gramEnd"/>
    </w:p>
    <w:p w:rsidR="004B0F0E" w:rsidRPr="00C65B65" w:rsidRDefault="004B0F0E" w:rsidP="004B0F0E">
      <w:pPr>
        <w:ind w:firstLine="709"/>
        <w:jc w:val="both"/>
      </w:pPr>
      <w:r w:rsidRPr="00C65B65">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4B0F0E" w:rsidRPr="00C65B65" w:rsidRDefault="004B0F0E" w:rsidP="004B0F0E">
      <w:pPr>
        <w:ind w:firstLine="709"/>
        <w:jc w:val="both"/>
      </w:pPr>
      <w:r w:rsidRPr="00C65B65">
        <w:t>- Федеральный закон от 06.10.2003 № 131-ФЗ «Об общих принципах организации местного самоуправления в Российской Федерации» («Российская газета», № 202, 08.10.2003);</w:t>
      </w:r>
    </w:p>
    <w:p w:rsidR="004B0F0E" w:rsidRPr="00C65B65" w:rsidRDefault="004B0F0E" w:rsidP="004B0F0E">
      <w:pPr>
        <w:ind w:firstLine="709"/>
        <w:jc w:val="both"/>
      </w:pPr>
      <w:r w:rsidRPr="00C65B65">
        <w:t>- Федеральный </w:t>
      </w:r>
      <w:hyperlink r:id="rId13" w:history="1">
        <w:r w:rsidRPr="00C65B65">
          <w:rPr>
            <w:rStyle w:val="a5"/>
          </w:rPr>
          <w:t>закон</w:t>
        </w:r>
      </w:hyperlink>
      <w:r w:rsidRPr="00C65B65">
        <w:t> от 12.01.1996 № 8-ФЗ «О погребении и похоронном деле»;</w:t>
      </w:r>
    </w:p>
    <w:p w:rsidR="004B0F0E" w:rsidRPr="00C65B65" w:rsidRDefault="004B0F0E" w:rsidP="004B0F0E">
      <w:pPr>
        <w:ind w:firstLine="709"/>
        <w:jc w:val="both"/>
      </w:pPr>
      <w:r w:rsidRPr="00C65B65">
        <w:t>- Федеральный закон от 27.07.2006 № 152-ФЗ «О персональных данных» («Российская газета», № 165, 29.07.2006);</w:t>
      </w:r>
    </w:p>
    <w:p w:rsidR="004B0F0E" w:rsidRPr="00C65B65" w:rsidRDefault="004B0F0E" w:rsidP="004B0F0E">
      <w:pPr>
        <w:ind w:firstLine="709"/>
        <w:jc w:val="both"/>
      </w:pPr>
      <w:r w:rsidRPr="00C65B65">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w:t>
      </w:r>
    </w:p>
    <w:p w:rsidR="004B0F0E" w:rsidRPr="00C65B65" w:rsidRDefault="004B0F0E" w:rsidP="004B0F0E">
      <w:pPr>
        <w:ind w:firstLine="709"/>
        <w:jc w:val="both"/>
      </w:pPr>
      <w:r w:rsidRPr="00C65B65">
        <w:t xml:space="preserve">- </w:t>
      </w:r>
      <w:hyperlink r:id="rId14" w:history="1">
        <w:r w:rsidRPr="00C65B65">
          <w:rPr>
            <w:rStyle w:val="a5"/>
          </w:rPr>
          <w:t>постановление</w:t>
        </w:r>
      </w:hyperlink>
      <w:r w:rsidRPr="00C65B65">
        <w:t>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B0F0E" w:rsidRPr="00C65B65" w:rsidRDefault="004B0F0E" w:rsidP="004B0F0E">
      <w:pPr>
        <w:ind w:firstLine="709"/>
        <w:jc w:val="both"/>
      </w:pPr>
      <w:r w:rsidRPr="00C65B65">
        <w:t xml:space="preserve">- Постановление Главного государственного санитарного врача РФ от 28.06.2011 N 84 "Об утверждении </w:t>
      </w:r>
      <w:proofErr w:type="spellStart"/>
      <w:r w:rsidRPr="00C65B65">
        <w:t>СанПиН</w:t>
      </w:r>
      <w:proofErr w:type="spellEnd"/>
      <w:r w:rsidRPr="00C65B65">
        <w:t xml:space="preserve"> 2.1.2882-11 "Гигиенические требования к размещению, </w:t>
      </w:r>
      <w:r w:rsidRPr="00C65B65">
        <w:lastRenderedPageBreak/>
        <w:t>устройству и содержанию кладбищ, зданий и сооружений похоронного назначения" // "Российская газета", N 198, 07.09.2011;</w:t>
      </w:r>
    </w:p>
    <w:p w:rsidR="004B0F0E" w:rsidRPr="00C65B65" w:rsidRDefault="004B0F0E" w:rsidP="004B0F0E">
      <w:pPr>
        <w:ind w:firstLine="709"/>
        <w:jc w:val="both"/>
      </w:pPr>
      <w:r w:rsidRPr="00C65B65">
        <w:t xml:space="preserve">- Устав </w:t>
      </w:r>
      <w:proofErr w:type="spellStart"/>
      <w:r w:rsidR="005A78B1"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w:t>
      </w:r>
    </w:p>
    <w:p w:rsidR="004B0F0E" w:rsidRPr="00C65B65" w:rsidRDefault="004B0F0E" w:rsidP="004B0F0E">
      <w:pPr>
        <w:ind w:firstLine="709"/>
        <w:jc w:val="both"/>
      </w:pPr>
      <w:r w:rsidRPr="00C65B65">
        <w:t>- Устав</w:t>
      </w:r>
      <w:r w:rsidRPr="00C65B65">
        <w:rPr>
          <w:color w:val="000000"/>
        </w:rPr>
        <w:t> Муниципального казенного учреждения "Хозяйственно-эксплуатационная служба";</w:t>
      </w:r>
    </w:p>
    <w:p w:rsidR="004B0F0E" w:rsidRPr="00C65B65" w:rsidRDefault="004B0F0E" w:rsidP="004B0F0E">
      <w:pPr>
        <w:ind w:firstLine="709"/>
        <w:jc w:val="both"/>
      </w:pPr>
      <w:r w:rsidRPr="00C65B65">
        <w:t>- настоящий Административный регламент.</w:t>
      </w:r>
    </w:p>
    <w:p w:rsidR="004B0F0E" w:rsidRPr="00C65B65" w:rsidRDefault="004B0F0E" w:rsidP="004B0F0E">
      <w:pPr>
        <w:ind w:firstLine="709"/>
        <w:jc w:val="both"/>
      </w:pPr>
      <w:r w:rsidRPr="00C65B65">
        <w:t xml:space="preserve">В целях обеспечения инвалидам доступности услуги ее предоставление осуществляется также в соответствии с </w:t>
      </w:r>
      <w:r w:rsidRPr="00C65B65">
        <w:rPr>
          <w:bCs/>
        </w:rPr>
        <w:t>Федеральным законом</w:t>
      </w:r>
      <w:r w:rsidRPr="00C65B65">
        <w:t xml:space="preserve"> от 24.11.1995 N 181-ФЗ "О социальной защите инвалидов в Российской Федерации" // "Собрание законодательства РФ", 27.11.1995, N 48, ст. 4563.</w:t>
      </w:r>
    </w:p>
    <w:p w:rsidR="0075171A" w:rsidRPr="00C65B65" w:rsidRDefault="0075171A" w:rsidP="0075171A">
      <w:pPr>
        <w:ind w:firstLine="709"/>
        <w:jc w:val="both"/>
      </w:pPr>
    </w:p>
    <w:p w:rsidR="0075171A" w:rsidRPr="00C65B65" w:rsidRDefault="0075171A" w:rsidP="0075171A">
      <w:pPr>
        <w:pStyle w:val="ConsPlusNormal"/>
        <w:ind w:firstLine="709"/>
        <w:jc w:val="both"/>
        <w:outlineLvl w:val="2"/>
        <w:rPr>
          <w:rFonts w:ascii="Times New Roman" w:hAnsi="Times New Roman" w:cs="Times New Roman"/>
          <w:sz w:val="24"/>
          <w:szCs w:val="24"/>
        </w:rPr>
      </w:pPr>
      <w:r w:rsidRPr="00C65B65">
        <w:rPr>
          <w:rFonts w:ascii="Times New Roman" w:hAnsi="Times New Roman" w:cs="Times New Roman"/>
          <w:b/>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r w:rsidRPr="00C65B65">
        <w:rPr>
          <w:rFonts w:ascii="Times New Roman" w:hAnsi="Times New Roman" w:cs="Times New Roman"/>
          <w:sz w:val="24"/>
          <w:szCs w:val="24"/>
        </w:rPr>
        <w:t xml:space="preserve">, </w:t>
      </w:r>
      <w:r w:rsidRPr="00C65B65">
        <w:rPr>
          <w:rFonts w:ascii="Times New Roman" w:hAnsi="Times New Roman" w:cs="Times New Roman"/>
          <w:b/>
          <w:sz w:val="24"/>
          <w:szCs w:val="24"/>
        </w:rPr>
        <w:t>способы их получения заявителем, в том числе в электронной форме, порядок их представления</w:t>
      </w:r>
    </w:p>
    <w:p w:rsidR="0075171A" w:rsidRPr="00C65B65" w:rsidRDefault="005B5152" w:rsidP="009C67E6">
      <w:pPr>
        <w:pStyle w:val="ConsPlusNormal"/>
        <w:ind w:firstLine="709"/>
        <w:jc w:val="both"/>
        <w:outlineLvl w:val="2"/>
        <w:rPr>
          <w:rFonts w:ascii="Times New Roman" w:hAnsi="Times New Roman" w:cs="Times New Roman"/>
          <w:sz w:val="24"/>
          <w:szCs w:val="24"/>
        </w:rPr>
      </w:pPr>
      <w:r w:rsidRPr="00C65B65">
        <w:rPr>
          <w:rFonts w:ascii="Times New Roman" w:hAnsi="Times New Roman" w:cs="Times New Roman"/>
          <w:sz w:val="24"/>
          <w:szCs w:val="24"/>
        </w:rPr>
        <w:t>20</w:t>
      </w:r>
      <w:r w:rsidR="0075171A" w:rsidRPr="00C65B65">
        <w:rPr>
          <w:rFonts w:ascii="Times New Roman" w:hAnsi="Times New Roman" w:cs="Times New Roman"/>
          <w:sz w:val="24"/>
          <w:szCs w:val="24"/>
        </w:rPr>
        <w:t>. Для предоставления муниципальной услуги необходимы следующие документы:</w:t>
      </w:r>
    </w:p>
    <w:p w:rsidR="0075171A" w:rsidRPr="00584E8A" w:rsidRDefault="0075171A" w:rsidP="0075171A">
      <w:pPr>
        <w:ind w:firstLine="709"/>
        <w:jc w:val="both"/>
        <w:rPr>
          <w:color w:val="000000" w:themeColor="text1"/>
        </w:rPr>
      </w:pPr>
      <w:r w:rsidRPr="00584E8A">
        <w:rPr>
          <w:bCs/>
          <w:color w:val="000000" w:themeColor="text1"/>
        </w:rPr>
        <w:t>а)</w:t>
      </w:r>
      <w:r w:rsidRPr="00584E8A">
        <w:rPr>
          <w:color w:val="000000" w:themeColor="text1"/>
        </w:rPr>
        <w:t> заявление:</w:t>
      </w:r>
    </w:p>
    <w:p w:rsidR="0075171A" w:rsidRPr="00584E8A" w:rsidRDefault="0075171A" w:rsidP="0075171A">
      <w:pPr>
        <w:ind w:firstLine="709"/>
        <w:jc w:val="both"/>
        <w:rPr>
          <w:color w:val="000000" w:themeColor="text1"/>
        </w:rPr>
      </w:pPr>
      <w:r w:rsidRPr="00584E8A">
        <w:rPr>
          <w:color w:val="000000" w:themeColor="text1"/>
        </w:rPr>
        <w:t xml:space="preserve">- </w:t>
      </w:r>
      <w:proofErr w:type="gramStart"/>
      <w:r w:rsidRPr="00584E8A">
        <w:rPr>
          <w:color w:val="000000" w:themeColor="text1"/>
        </w:rPr>
        <w:t>соответствующее</w:t>
      </w:r>
      <w:proofErr w:type="gramEnd"/>
      <w:r w:rsidRPr="00584E8A">
        <w:rPr>
          <w:color w:val="000000" w:themeColor="text1"/>
        </w:rPr>
        <w:t xml:space="preserve"> форме, предусмотренной </w:t>
      </w:r>
      <w:r w:rsidRPr="00584E8A">
        <w:rPr>
          <w:bCs/>
          <w:color w:val="000000" w:themeColor="text1"/>
        </w:rPr>
        <w:t>Приложением 1</w:t>
      </w:r>
      <w:r w:rsidRPr="00584E8A">
        <w:rPr>
          <w:color w:val="000000" w:themeColor="text1"/>
        </w:rPr>
        <w:t> к настоящему административному регламенту;</w:t>
      </w:r>
    </w:p>
    <w:p w:rsidR="0075171A" w:rsidRPr="00584E8A" w:rsidRDefault="0075171A" w:rsidP="0075171A">
      <w:pPr>
        <w:ind w:firstLine="709"/>
        <w:jc w:val="both"/>
        <w:rPr>
          <w:color w:val="000000" w:themeColor="text1"/>
        </w:rPr>
      </w:pPr>
      <w:r w:rsidRPr="00584E8A">
        <w:rPr>
          <w:color w:val="000000" w:themeColor="text1"/>
        </w:rPr>
        <w:t>- соответствующее требованиям к порядку, способам направления и формату заявлений, определенных </w:t>
      </w:r>
      <w:hyperlink r:id="rId15" w:anchor="sub_0" w:history="1">
        <w:r w:rsidRPr="00584E8A">
          <w:rPr>
            <w:color w:val="000000" w:themeColor="text1"/>
            <w:u w:val="single"/>
          </w:rPr>
          <w:t>Приказом</w:t>
        </w:r>
      </w:hyperlink>
      <w:r w:rsidRPr="00584E8A">
        <w:rPr>
          <w:color w:val="000000" w:themeColor="text1"/>
        </w:rPr>
        <w:t> Минэкономразвития РФ от 14 января 2015 года N 7 (для заявления, представленного в форме электронного документа);</w:t>
      </w:r>
    </w:p>
    <w:p w:rsidR="0075171A" w:rsidRPr="00584E8A" w:rsidRDefault="0075171A" w:rsidP="0075171A">
      <w:pPr>
        <w:ind w:firstLine="709"/>
        <w:jc w:val="both"/>
        <w:rPr>
          <w:color w:val="000000" w:themeColor="text1"/>
        </w:rPr>
      </w:pPr>
      <w:r w:rsidRPr="00584E8A">
        <w:rPr>
          <w:bCs/>
          <w:color w:val="000000" w:themeColor="text1"/>
        </w:rPr>
        <w:t>б)</w:t>
      </w:r>
      <w:r w:rsidRPr="00584E8A">
        <w:rPr>
          <w:color w:val="000000" w:themeColor="text1"/>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75171A" w:rsidRPr="00584E8A" w:rsidRDefault="0075171A" w:rsidP="0075171A">
      <w:pPr>
        <w:ind w:firstLine="709"/>
        <w:jc w:val="both"/>
        <w:rPr>
          <w:color w:val="000000" w:themeColor="text1"/>
        </w:rPr>
      </w:pPr>
      <w:r w:rsidRPr="00584E8A">
        <w:rPr>
          <w:bCs/>
          <w:color w:val="000000" w:themeColor="text1"/>
        </w:rPr>
        <w:t>в)</w:t>
      </w:r>
      <w:r w:rsidRPr="00584E8A">
        <w:rPr>
          <w:color w:val="000000" w:themeColor="text1"/>
        </w:rPr>
        <w:t> документ, удостоверяющий полномочия представителя заявителя (в случае если с заявлением обращается представитель заявителя);</w:t>
      </w:r>
    </w:p>
    <w:p w:rsidR="0075171A" w:rsidRPr="00584E8A" w:rsidRDefault="00A562DF" w:rsidP="00A562DF">
      <w:pPr>
        <w:autoSpaceDE w:val="0"/>
        <w:spacing w:line="100" w:lineRule="atLeast"/>
        <w:ind w:firstLine="708"/>
        <w:jc w:val="both"/>
        <w:rPr>
          <w:color w:val="000000" w:themeColor="text1"/>
        </w:rPr>
      </w:pPr>
      <w:r w:rsidRPr="00584E8A">
        <w:rPr>
          <w:bCs/>
          <w:color w:val="000000" w:themeColor="text1"/>
        </w:rPr>
        <w:t>г</w:t>
      </w:r>
      <w:r w:rsidR="0075171A" w:rsidRPr="00584E8A">
        <w:rPr>
          <w:bCs/>
          <w:color w:val="000000" w:themeColor="text1"/>
        </w:rPr>
        <w:t>)</w:t>
      </w:r>
      <w:r w:rsidR="0075171A" w:rsidRPr="00584E8A">
        <w:rPr>
          <w:color w:val="000000" w:themeColor="text1"/>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171A" w:rsidRPr="00584E8A" w:rsidRDefault="00A562DF" w:rsidP="0075171A">
      <w:pPr>
        <w:ind w:firstLine="709"/>
        <w:jc w:val="both"/>
        <w:rPr>
          <w:color w:val="000000" w:themeColor="text1"/>
        </w:rPr>
      </w:pPr>
      <w:proofErr w:type="spellStart"/>
      <w:r w:rsidRPr="00584E8A">
        <w:rPr>
          <w:bCs/>
          <w:color w:val="000000" w:themeColor="text1"/>
        </w:rPr>
        <w:t>д</w:t>
      </w:r>
      <w:proofErr w:type="spellEnd"/>
      <w:r w:rsidR="0075171A" w:rsidRPr="00584E8A">
        <w:rPr>
          <w:bCs/>
          <w:color w:val="000000" w:themeColor="text1"/>
        </w:rPr>
        <w:t>)</w:t>
      </w:r>
      <w:r w:rsidR="0075171A" w:rsidRPr="00584E8A">
        <w:rPr>
          <w:color w:val="000000" w:themeColor="text1"/>
        </w:rPr>
        <w:t xml:space="preserve">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w:t>
      </w:r>
      <w:r w:rsidRPr="00584E8A">
        <w:rPr>
          <w:color w:val="000000" w:themeColor="text1"/>
        </w:rPr>
        <w:t>индивидуальный предприниматель);</w:t>
      </w:r>
    </w:p>
    <w:p w:rsidR="00A562DF" w:rsidRPr="00584E8A" w:rsidRDefault="00A562DF" w:rsidP="00A562DF">
      <w:pPr>
        <w:autoSpaceDE w:val="0"/>
        <w:spacing w:line="100" w:lineRule="atLeast"/>
        <w:ind w:firstLine="708"/>
        <w:jc w:val="both"/>
        <w:rPr>
          <w:color w:val="000000" w:themeColor="text1"/>
        </w:rPr>
      </w:pPr>
      <w:r w:rsidRPr="00584E8A">
        <w:rPr>
          <w:color w:val="000000" w:themeColor="text1"/>
        </w:rPr>
        <w:t xml:space="preserve">е) копию свидетельства о смерти гражданина или в более ранний срок – разрешение медицинских органов. </w:t>
      </w:r>
    </w:p>
    <w:p w:rsidR="00A562DF" w:rsidRPr="00584E8A" w:rsidRDefault="00A562DF" w:rsidP="002A6A6D">
      <w:pPr>
        <w:autoSpaceDE w:val="0"/>
        <w:spacing w:line="100" w:lineRule="atLeast"/>
        <w:ind w:firstLine="708"/>
        <w:jc w:val="both"/>
        <w:rPr>
          <w:color w:val="000000" w:themeColor="text1"/>
        </w:rPr>
      </w:pPr>
      <w:r w:rsidRPr="00584E8A">
        <w:rPr>
          <w:color w:val="000000" w:themeColor="text1"/>
        </w:rPr>
        <w:t>ж) письменный документ об исполнении волеизъявления  умершего  по отношению его  погребения  (если таков имеется).</w:t>
      </w:r>
    </w:p>
    <w:p w:rsidR="002A6A6D" w:rsidRPr="00584E8A" w:rsidRDefault="002A6A6D" w:rsidP="002A6A6D">
      <w:pPr>
        <w:ind w:firstLine="708"/>
        <w:jc w:val="both"/>
        <w:rPr>
          <w:color w:val="000000" w:themeColor="text1"/>
        </w:rPr>
      </w:pPr>
      <w:proofErr w:type="spellStart"/>
      <w:r w:rsidRPr="00584E8A">
        <w:rPr>
          <w:color w:val="000000" w:themeColor="text1"/>
        </w:rPr>
        <w:t>з</w:t>
      </w:r>
      <w:proofErr w:type="spellEnd"/>
      <w:r w:rsidRPr="00584E8A">
        <w:rPr>
          <w:color w:val="000000" w:themeColor="text1"/>
        </w:rPr>
        <w:t xml:space="preserve">) документы, подтверждающие родственное отношение заявителя к </w:t>
      </w:r>
      <w:proofErr w:type="gramStart"/>
      <w:r w:rsidRPr="00584E8A">
        <w:rPr>
          <w:color w:val="000000" w:themeColor="text1"/>
        </w:rPr>
        <w:t>умершему</w:t>
      </w:r>
      <w:proofErr w:type="gramEnd"/>
      <w:r w:rsidRPr="00584E8A">
        <w:rPr>
          <w:color w:val="000000" w:themeColor="text1"/>
        </w:rPr>
        <w:t xml:space="preserve"> (свидетельство о рождении, свидетельство о браке, постановление об усыновлении и т.п.);</w:t>
      </w:r>
    </w:p>
    <w:p w:rsidR="00A562DF" w:rsidRPr="00584E8A" w:rsidRDefault="002A6A6D" w:rsidP="002A6A6D">
      <w:pPr>
        <w:ind w:firstLine="708"/>
        <w:jc w:val="both"/>
        <w:rPr>
          <w:color w:val="000000" w:themeColor="text1"/>
        </w:rPr>
      </w:pPr>
      <w:r w:rsidRPr="00584E8A">
        <w:rPr>
          <w:color w:val="000000" w:themeColor="text1"/>
        </w:rPr>
        <w:t xml:space="preserve">и) </w:t>
      </w:r>
      <w:r w:rsidR="00A562DF" w:rsidRPr="00584E8A">
        <w:rPr>
          <w:color w:val="000000" w:themeColor="text1"/>
        </w:rPr>
        <w:t>справка о кремации (если таковая производилась);</w:t>
      </w:r>
    </w:p>
    <w:p w:rsidR="00A562DF" w:rsidRPr="00584E8A" w:rsidRDefault="002A6A6D" w:rsidP="002A6A6D">
      <w:pPr>
        <w:ind w:firstLine="708"/>
        <w:jc w:val="both"/>
        <w:rPr>
          <w:color w:val="000000" w:themeColor="text1"/>
        </w:rPr>
      </w:pPr>
      <w:r w:rsidRPr="00584E8A">
        <w:rPr>
          <w:color w:val="000000" w:themeColor="text1"/>
        </w:rPr>
        <w:t xml:space="preserve">к) </w:t>
      </w:r>
      <w:r w:rsidR="00A562DF" w:rsidRPr="00584E8A">
        <w:rPr>
          <w:color w:val="000000" w:themeColor="text1"/>
        </w:rPr>
        <w:t xml:space="preserve">согласие лица, ответственного за захоронение (могилу), на имя которого выдано решения о захоронении ранее умершего родственника (для получения разрешения на погребение в форме </w:t>
      </w:r>
      <w:proofErr w:type="spellStart"/>
      <w:r w:rsidR="00A562DF" w:rsidRPr="00584E8A">
        <w:rPr>
          <w:color w:val="000000" w:themeColor="text1"/>
        </w:rPr>
        <w:t>подзахоронения</w:t>
      </w:r>
      <w:proofErr w:type="spellEnd"/>
      <w:r w:rsidR="00A562DF" w:rsidRPr="00584E8A">
        <w:rPr>
          <w:color w:val="000000" w:themeColor="text1"/>
        </w:rPr>
        <w:t>)</w:t>
      </w:r>
    </w:p>
    <w:p w:rsidR="002A6A6D" w:rsidRPr="00584E8A" w:rsidRDefault="002A6A6D" w:rsidP="002A6A6D">
      <w:pPr>
        <w:ind w:firstLine="708"/>
        <w:jc w:val="both"/>
        <w:rPr>
          <w:color w:val="000000" w:themeColor="text1"/>
        </w:rPr>
      </w:pPr>
      <w:r w:rsidRPr="00584E8A">
        <w:rPr>
          <w:color w:val="000000" w:themeColor="text1"/>
        </w:rPr>
        <w:t xml:space="preserve">л) разрешение о захоронении ранее умершего (при наличии) (для получения разрешения на погребение в форме </w:t>
      </w:r>
      <w:proofErr w:type="spellStart"/>
      <w:r w:rsidRPr="00584E8A">
        <w:rPr>
          <w:color w:val="000000" w:themeColor="text1"/>
        </w:rPr>
        <w:t>подзахоронения</w:t>
      </w:r>
      <w:proofErr w:type="spellEnd"/>
      <w:r w:rsidRPr="00584E8A">
        <w:rPr>
          <w:color w:val="000000" w:themeColor="text1"/>
        </w:rPr>
        <w:t>);</w:t>
      </w:r>
    </w:p>
    <w:p w:rsidR="002A6A6D" w:rsidRPr="00584E8A" w:rsidRDefault="002A6A6D" w:rsidP="002A6A6D">
      <w:pPr>
        <w:ind w:firstLine="708"/>
        <w:jc w:val="both"/>
        <w:rPr>
          <w:color w:val="000000" w:themeColor="text1"/>
        </w:rPr>
      </w:pPr>
      <w:r w:rsidRPr="00584E8A">
        <w:rPr>
          <w:color w:val="000000" w:themeColor="text1"/>
        </w:rPr>
        <w:t>м) свидетельство о смерти ранее умершег</w:t>
      </w:r>
      <w:proofErr w:type="gramStart"/>
      <w:r w:rsidRPr="00584E8A">
        <w:rPr>
          <w:color w:val="000000" w:themeColor="text1"/>
        </w:rPr>
        <w:t>о(</w:t>
      </w:r>
      <w:proofErr w:type="gramEnd"/>
      <w:r w:rsidRPr="00584E8A">
        <w:rPr>
          <w:color w:val="000000" w:themeColor="text1"/>
        </w:rPr>
        <w:t xml:space="preserve">для получения разрешения на погребение в форме </w:t>
      </w:r>
      <w:proofErr w:type="spellStart"/>
      <w:r w:rsidRPr="00584E8A">
        <w:rPr>
          <w:color w:val="000000" w:themeColor="text1"/>
        </w:rPr>
        <w:t>подзахоронения</w:t>
      </w:r>
      <w:proofErr w:type="spellEnd"/>
      <w:r w:rsidRPr="00584E8A">
        <w:rPr>
          <w:color w:val="000000" w:themeColor="text1"/>
        </w:rPr>
        <w:t>);</w:t>
      </w:r>
    </w:p>
    <w:p w:rsidR="002A6A6D" w:rsidRPr="00584E8A" w:rsidRDefault="002A6A6D" w:rsidP="002A6A6D">
      <w:pPr>
        <w:ind w:firstLine="708"/>
        <w:jc w:val="both"/>
        <w:rPr>
          <w:color w:val="000000" w:themeColor="text1"/>
        </w:rPr>
      </w:pPr>
      <w:proofErr w:type="spellStart"/>
      <w:r w:rsidRPr="00584E8A">
        <w:rPr>
          <w:color w:val="000000" w:themeColor="text1"/>
        </w:rPr>
        <w:lastRenderedPageBreak/>
        <w:t>н</w:t>
      </w:r>
      <w:proofErr w:type="spellEnd"/>
      <w:r w:rsidRPr="00584E8A">
        <w:rPr>
          <w:color w:val="000000" w:themeColor="text1"/>
        </w:rPr>
        <w:t xml:space="preserve">) справка о возможности проведения эксгумации с указанием специальных требований к эксгумации и перевозке останков, предусмотренных </w:t>
      </w:r>
      <w:proofErr w:type="spellStart"/>
      <w:r w:rsidRPr="00584E8A">
        <w:rPr>
          <w:color w:val="000000" w:themeColor="text1"/>
        </w:rPr>
        <w:t>санитарно-эпидемологическим</w:t>
      </w:r>
      <w:proofErr w:type="spellEnd"/>
      <w:r w:rsidRPr="00584E8A">
        <w:rPr>
          <w:color w:val="000000" w:themeColor="text1"/>
        </w:rPr>
        <w:t xml:space="preserve"> законодательством (для получения разрешения на погребение  в форме перезахоронения);</w:t>
      </w:r>
    </w:p>
    <w:p w:rsidR="002A6A6D" w:rsidRPr="00584E8A" w:rsidRDefault="002A6A6D" w:rsidP="002A6A6D">
      <w:pPr>
        <w:ind w:firstLine="708"/>
        <w:jc w:val="both"/>
        <w:rPr>
          <w:color w:val="000000" w:themeColor="text1"/>
        </w:rPr>
      </w:pPr>
      <w:r w:rsidRPr="00584E8A">
        <w:rPr>
          <w:color w:val="000000" w:themeColor="text1"/>
        </w:rPr>
        <w:t>о) сведения из органов следствия (в случае перезахоронения тела умершего, личность которого не установлена);</w:t>
      </w:r>
    </w:p>
    <w:p w:rsidR="002A6A6D" w:rsidRPr="00C65B65" w:rsidRDefault="002A6A6D" w:rsidP="002A6A6D">
      <w:pPr>
        <w:ind w:firstLine="708"/>
        <w:jc w:val="both"/>
      </w:pPr>
      <w:proofErr w:type="spellStart"/>
      <w:r w:rsidRPr="00C65B65">
        <w:t>п</w:t>
      </w:r>
      <w:proofErr w:type="spellEnd"/>
      <w:r w:rsidRPr="00C65B65">
        <w:t>) согласие на обработку персональных данных.</w:t>
      </w:r>
    </w:p>
    <w:p w:rsidR="00A562DF" w:rsidRPr="00C65B65" w:rsidRDefault="00A562DF" w:rsidP="002A6A6D">
      <w:pPr>
        <w:jc w:val="both"/>
      </w:pPr>
    </w:p>
    <w:p w:rsidR="00A562DF" w:rsidRPr="00C65B65" w:rsidRDefault="00A562DF" w:rsidP="002A6A6D">
      <w:pPr>
        <w:autoSpaceDE w:val="0"/>
        <w:spacing w:line="100" w:lineRule="atLeast"/>
        <w:jc w:val="both"/>
        <w:rPr>
          <w:color w:val="000000"/>
        </w:rPr>
      </w:pPr>
      <w:r w:rsidRPr="00C65B65">
        <w:t xml:space="preserve">   </w:t>
      </w:r>
      <w:r w:rsidRPr="00C65B65">
        <w:rPr>
          <w:color w:val="000000"/>
        </w:rPr>
        <w:t>Требовать иные документы, не предусмотренные настоящим Регламентом, запрещается.</w:t>
      </w:r>
    </w:p>
    <w:p w:rsidR="002A6A6D" w:rsidRPr="00C65B65" w:rsidRDefault="00CF7D93" w:rsidP="002A6A6D">
      <w:pPr>
        <w:ind w:firstLine="708"/>
        <w:jc w:val="both"/>
      </w:pPr>
      <w:r w:rsidRPr="00C65B65">
        <w:t>2</w:t>
      </w:r>
      <w:r w:rsidR="005B5152" w:rsidRPr="00C65B65">
        <w:t>1</w:t>
      </w:r>
      <w:r w:rsidRPr="00C65B65">
        <w:t xml:space="preserve">. </w:t>
      </w:r>
      <w:r w:rsidR="002A6A6D" w:rsidRPr="00C65B65">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F7D93" w:rsidRPr="00C65B65" w:rsidRDefault="005B5152" w:rsidP="002A6A6D">
      <w:pPr>
        <w:pStyle w:val="ConsPlusNormal"/>
        <w:ind w:firstLine="709"/>
        <w:jc w:val="both"/>
        <w:outlineLvl w:val="2"/>
        <w:rPr>
          <w:rFonts w:ascii="Times New Roman" w:hAnsi="Times New Roman" w:cs="Times New Roman"/>
          <w:sz w:val="24"/>
          <w:szCs w:val="24"/>
        </w:rPr>
      </w:pPr>
      <w:r w:rsidRPr="00C65B65">
        <w:rPr>
          <w:rFonts w:ascii="Times New Roman" w:hAnsi="Times New Roman" w:cs="Times New Roman"/>
          <w:bCs/>
          <w:sz w:val="24"/>
          <w:szCs w:val="24"/>
        </w:rPr>
        <w:t>22</w:t>
      </w:r>
      <w:r w:rsidR="00CF7D93" w:rsidRPr="00C65B65">
        <w:rPr>
          <w:rFonts w:ascii="Times New Roman" w:hAnsi="Times New Roman" w:cs="Times New Roman"/>
          <w:bCs/>
          <w:sz w:val="24"/>
          <w:szCs w:val="24"/>
        </w:rPr>
        <w:t>.</w:t>
      </w:r>
      <w:r w:rsidR="00CF7D93" w:rsidRPr="00C65B65">
        <w:rPr>
          <w:rFonts w:ascii="Times New Roman" w:hAnsi="Times New Roman" w:cs="Times New Roman"/>
          <w:sz w:val="24"/>
          <w:szCs w:val="24"/>
        </w:rPr>
        <w:t> </w:t>
      </w:r>
      <w:proofErr w:type="gramStart"/>
      <w:r w:rsidR="00CF7D93" w:rsidRPr="00C65B65">
        <w:rPr>
          <w:rFonts w:ascii="Times New Roman" w:hAnsi="Times New Roman" w:cs="Times New Roman"/>
          <w:sz w:val="24"/>
          <w:szCs w:val="24"/>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CF7D93" w:rsidRPr="00C65B65" w:rsidRDefault="00CF7D93" w:rsidP="00CF7D93">
      <w:pPr>
        <w:ind w:firstLine="709"/>
        <w:jc w:val="both"/>
      </w:pPr>
      <w:r w:rsidRPr="00C65B65">
        <w:rPr>
          <w:bCs/>
        </w:rPr>
        <w:t>2</w:t>
      </w:r>
      <w:r w:rsidR="005B5152" w:rsidRPr="00C65B65">
        <w:rPr>
          <w:bCs/>
        </w:rPr>
        <w:t>3</w:t>
      </w:r>
      <w:r w:rsidRPr="00C65B65">
        <w:rPr>
          <w:bCs/>
        </w:rPr>
        <w:t>.     </w:t>
      </w:r>
      <w:r w:rsidRPr="00C65B65">
        <w:t xml:space="preserve">Документы, предусмотренные подпунктами </w:t>
      </w:r>
      <w:r w:rsidRPr="00C65B65">
        <w:rPr>
          <w:bCs/>
        </w:rPr>
        <w:t>«б», «в»</w:t>
      </w:r>
      <w:r w:rsidRPr="00C65B65">
        <w:t xml:space="preserve">, </w:t>
      </w:r>
      <w:r w:rsidR="00A562DF" w:rsidRPr="00C65B65">
        <w:rPr>
          <w:bCs/>
        </w:rPr>
        <w:t>«г</w:t>
      </w:r>
      <w:r w:rsidRPr="00C65B65">
        <w:rPr>
          <w:bCs/>
        </w:rPr>
        <w:t xml:space="preserve">», </w:t>
      </w:r>
      <w:r w:rsidRPr="00C65B65">
        <w:t>пункта </w:t>
      </w:r>
      <w:r w:rsidR="005B5152" w:rsidRPr="00C65B65">
        <w:rPr>
          <w:b/>
          <w:bCs/>
        </w:rPr>
        <w:t>20</w:t>
      </w:r>
      <w:r w:rsidRPr="00C65B65">
        <w:rPr>
          <w:bCs/>
        </w:rPr>
        <w:t xml:space="preserve"> </w:t>
      </w:r>
      <w:r w:rsidRPr="00C65B65">
        <w:t>настоящего административного регламента, представляются заявителем самостоятельно одновременно с подачей запроса.</w:t>
      </w:r>
    </w:p>
    <w:p w:rsidR="00CF7D93" w:rsidRPr="00C65B65" w:rsidRDefault="00CF7D93" w:rsidP="00CF7D93">
      <w:pPr>
        <w:ind w:firstLine="709"/>
        <w:jc w:val="both"/>
      </w:pPr>
      <w:r w:rsidRPr="00C65B65">
        <w:rPr>
          <w:bCs/>
        </w:rPr>
        <w:t>2</w:t>
      </w:r>
      <w:r w:rsidR="005B5152" w:rsidRPr="00C65B65">
        <w:rPr>
          <w:bCs/>
        </w:rPr>
        <w:t>4</w:t>
      </w:r>
      <w:r w:rsidRPr="00C65B65">
        <w:rPr>
          <w:bCs/>
        </w:rPr>
        <w:t>. </w:t>
      </w:r>
      <w:r w:rsidRPr="00C65B65">
        <w:t>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CF7D93" w:rsidRPr="00C65B65" w:rsidRDefault="00CF7D93" w:rsidP="00CF7D93">
      <w:pPr>
        <w:ind w:firstLine="709"/>
        <w:jc w:val="both"/>
      </w:pPr>
      <w:r w:rsidRPr="00C65B65">
        <w:rPr>
          <w:bCs/>
        </w:rPr>
        <w:t>2</w:t>
      </w:r>
      <w:r w:rsidR="005B5152" w:rsidRPr="00C65B65">
        <w:rPr>
          <w:bCs/>
        </w:rPr>
        <w:t>5</w:t>
      </w:r>
      <w:r w:rsidRPr="00C65B65">
        <w:rPr>
          <w:bCs/>
        </w:rPr>
        <w:t>. </w:t>
      </w:r>
      <w:r w:rsidR="009C5B2F" w:rsidRPr="00C65B65">
        <w:rPr>
          <w:bCs/>
        </w:rPr>
        <w:t>Д</w:t>
      </w:r>
      <w:r w:rsidRPr="00C65B65">
        <w:t>окументы, предусмотренные подпунктом </w:t>
      </w:r>
      <w:r w:rsidRPr="00C65B65">
        <w:rPr>
          <w:bCs/>
        </w:rPr>
        <w:t>«б» </w:t>
      </w:r>
      <w:r w:rsidRPr="00C65B65">
        <w:t>пункта </w:t>
      </w:r>
      <w:r w:rsidR="005B5152" w:rsidRPr="00C65B65">
        <w:rPr>
          <w:b/>
          <w:bCs/>
        </w:rPr>
        <w:t>20</w:t>
      </w:r>
      <w:r w:rsidRPr="00C65B65">
        <w:rPr>
          <w:b/>
          <w:bCs/>
        </w:rPr>
        <w:t xml:space="preserve"> </w:t>
      </w:r>
      <w:r w:rsidRPr="00C65B65">
        <w:t>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AF79EB" w:rsidRPr="00C65B65" w:rsidRDefault="005B5152" w:rsidP="00CF7D93">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26</w:t>
      </w:r>
      <w:r w:rsidR="00AF79EB" w:rsidRPr="00C65B65">
        <w:rPr>
          <w:rFonts w:ascii="Times New Roman" w:hAnsi="Times New Roman" w:cs="Times New Roman"/>
          <w:sz w:val="24"/>
          <w:szCs w:val="24"/>
        </w:rPr>
        <w:t>. Документы, предусмотренные подпунктом «</w:t>
      </w:r>
      <w:proofErr w:type="spellStart"/>
      <w:r w:rsidR="00A562DF" w:rsidRPr="00C65B65">
        <w:rPr>
          <w:rFonts w:ascii="Times New Roman" w:hAnsi="Times New Roman" w:cs="Times New Roman"/>
          <w:sz w:val="24"/>
          <w:szCs w:val="24"/>
        </w:rPr>
        <w:t>д</w:t>
      </w:r>
      <w:proofErr w:type="spellEnd"/>
      <w:r w:rsidR="00AF79EB" w:rsidRPr="00C65B65">
        <w:rPr>
          <w:rFonts w:ascii="Times New Roman" w:hAnsi="Times New Roman" w:cs="Times New Roman"/>
          <w:bCs/>
          <w:sz w:val="24"/>
          <w:szCs w:val="24"/>
        </w:rPr>
        <w:t>» </w:t>
      </w:r>
      <w:r w:rsidR="00AF79EB" w:rsidRPr="00C65B65">
        <w:rPr>
          <w:rFonts w:ascii="Times New Roman" w:hAnsi="Times New Roman" w:cs="Times New Roman"/>
          <w:sz w:val="24"/>
          <w:szCs w:val="24"/>
        </w:rPr>
        <w:t>пункта</w:t>
      </w:r>
      <w:r w:rsidR="00AF79EB" w:rsidRPr="00C65B65">
        <w:rPr>
          <w:rFonts w:ascii="Times New Roman" w:hAnsi="Times New Roman" w:cs="Times New Roman"/>
          <w:bCs/>
          <w:sz w:val="24"/>
          <w:szCs w:val="24"/>
        </w:rPr>
        <w:t> </w:t>
      </w:r>
      <w:r w:rsidRPr="00C65B65">
        <w:rPr>
          <w:rFonts w:ascii="Times New Roman" w:hAnsi="Times New Roman" w:cs="Times New Roman"/>
          <w:b/>
          <w:bCs/>
          <w:sz w:val="24"/>
          <w:szCs w:val="24"/>
        </w:rPr>
        <w:t>20</w:t>
      </w:r>
      <w:r w:rsidR="00AF79EB" w:rsidRPr="00C65B65">
        <w:rPr>
          <w:rFonts w:ascii="Times New Roman" w:hAnsi="Times New Roman" w:cs="Times New Roman"/>
          <w:bCs/>
          <w:sz w:val="24"/>
          <w:szCs w:val="24"/>
        </w:rPr>
        <w:t xml:space="preserve"> настоящего</w:t>
      </w:r>
      <w:r w:rsidR="00AF79EB" w:rsidRPr="00C65B65">
        <w:rPr>
          <w:rFonts w:ascii="Times New Roman" w:hAnsi="Times New Roman" w:cs="Times New Roman"/>
          <w:sz w:val="24"/>
          <w:szCs w:val="24"/>
        </w:rPr>
        <w:t xml:space="preserve"> административного регламента, Администрация запрашивает в порядке межведомственного информационного взаимодействия.</w:t>
      </w:r>
    </w:p>
    <w:p w:rsidR="009C5B2F" w:rsidRPr="00C65B65" w:rsidRDefault="005B5152" w:rsidP="009C5B2F">
      <w:pPr>
        <w:ind w:firstLine="709"/>
        <w:jc w:val="both"/>
      </w:pPr>
      <w:r w:rsidRPr="00C65B65">
        <w:t>27</w:t>
      </w:r>
      <w:r w:rsidR="009C5B2F" w:rsidRPr="00C65B65">
        <w:t>. Запрос может быть подан заявителем:</w:t>
      </w:r>
    </w:p>
    <w:p w:rsidR="009C5B2F" w:rsidRPr="00C65B65" w:rsidRDefault="009C5B2F" w:rsidP="009C5B2F">
      <w:pPr>
        <w:ind w:firstLine="709"/>
        <w:jc w:val="both"/>
      </w:pPr>
      <w:r w:rsidRPr="00C65B65">
        <w:t>- посредством личного обращения;</w:t>
      </w:r>
    </w:p>
    <w:p w:rsidR="009C5B2F" w:rsidRPr="00C65B65" w:rsidRDefault="009C5B2F" w:rsidP="009C5B2F">
      <w:pPr>
        <w:ind w:firstLine="709"/>
        <w:jc w:val="both"/>
      </w:pPr>
      <w:r w:rsidRPr="00C65B65">
        <w:t>- посредством почтового отправления;</w:t>
      </w:r>
    </w:p>
    <w:p w:rsidR="009C5B2F" w:rsidRPr="00C65B65" w:rsidRDefault="009C5B2F" w:rsidP="009C5B2F">
      <w:pPr>
        <w:ind w:firstLine="709"/>
        <w:jc w:val="both"/>
      </w:pPr>
      <w:r w:rsidRPr="00C65B65">
        <w:t>- в форме электронного документа с использованием информационно-телекоммуникационной сети Интернет.</w:t>
      </w:r>
    </w:p>
    <w:p w:rsidR="009C5B2F" w:rsidRPr="00C65B65" w:rsidRDefault="005B5152" w:rsidP="009C5B2F">
      <w:pPr>
        <w:ind w:firstLine="709"/>
        <w:jc w:val="both"/>
      </w:pPr>
      <w:r w:rsidRPr="00C65B65">
        <w:t xml:space="preserve">28. </w:t>
      </w:r>
      <w:r w:rsidR="009C5B2F" w:rsidRPr="00C65B65">
        <w:t>Документы, прилагаемые к запросу,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N 7.</w:t>
      </w:r>
    </w:p>
    <w:p w:rsidR="00CF7D93" w:rsidRPr="00C65B65" w:rsidRDefault="00CF7D93" w:rsidP="00CF7D93">
      <w:pPr>
        <w:pStyle w:val="ConsPlusNormal"/>
        <w:ind w:firstLine="709"/>
        <w:jc w:val="both"/>
        <w:rPr>
          <w:rStyle w:val="apple-converted-space"/>
          <w:rFonts w:ascii="Times New Roman" w:hAnsi="Times New Roman" w:cs="Times New Roman"/>
          <w:sz w:val="24"/>
          <w:szCs w:val="24"/>
        </w:rPr>
      </w:pPr>
      <w:r w:rsidRPr="00C65B65">
        <w:rPr>
          <w:rFonts w:ascii="Times New Roman" w:hAnsi="Times New Roman" w:cs="Times New Roman"/>
          <w:sz w:val="24"/>
          <w:szCs w:val="24"/>
        </w:rPr>
        <w:t>2</w:t>
      </w:r>
      <w:r w:rsidR="005B5152" w:rsidRPr="00C65B65">
        <w:rPr>
          <w:rFonts w:ascii="Times New Roman" w:hAnsi="Times New Roman" w:cs="Times New Roman"/>
          <w:sz w:val="24"/>
          <w:szCs w:val="24"/>
        </w:rPr>
        <w:t>9</w:t>
      </w:r>
      <w:r w:rsidRPr="00C65B65">
        <w:rPr>
          <w:rFonts w:ascii="Times New Roman" w:hAnsi="Times New Roman" w:cs="Times New Roman"/>
          <w:sz w:val="24"/>
          <w:szCs w:val="24"/>
        </w:rPr>
        <w:t xml:space="preserve">. </w:t>
      </w:r>
      <w:proofErr w:type="gramStart"/>
      <w:r w:rsidRPr="00C65B65">
        <w:rPr>
          <w:rFonts w:ascii="Times New Roman" w:hAnsi="Times New Roman" w:cs="Times New Roman"/>
          <w:sz w:val="24"/>
          <w:szCs w:val="24"/>
        </w:rPr>
        <w:t>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w:t>
      </w:r>
      <w:proofErr w:type="gramEnd"/>
      <w:r w:rsidRPr="00C65B65">
        <w:rPr>
          <w:rFonts w:ascii="Times New Roman" w:hAnsi="Times New Roman" w:cs="Times New Roman"/>
          <w:sz w:val="24"/>
          <w:szCs w:val="24"/>
        </w:rPr>
        <w:t xml:space="preserve"> органами местного самоуправления Омской области муниципальных услуг, утвержденный Решением Совета </w:t>
      </w:r>
      <w:proofErr w:type="spellStart"/>
      <w:r w:rsidR="0038570B" w:rsidRPr="00C65B65">
        <w:rPr>
          <w:rFonts w:ascii="Times New Roman" w:hAnsi="Times New Roman" w:cs="Times New Roman"/>
          <w:sz w:val="24"/>
          <w:szCs w:val="24"/>
        </w:rPr>
        <w:lastRenderedPageBreak/>
        <w:t>Логиновского</w:t>
      </w:r>
      <w:proofErr w:type="spellEnd"/>
      <w:r w:rsidRPr="00C65B65">
        <w:rPr>
          <w:rFonts w:ascii="Times New Roman" w:hAnsi="Times New Roman" w:cs="Times New Roman"/>
          <w:sz w:val="24"/>
          <w:szCs w:val="24"/>
        </w:rPr>
        <w:t xml:space="preserve"> сельского поселения </w:t>
      </w:r>
      <w:proofErr w:type="spellStart"/>
      <w:r w:rsidRPr="00C65B65">
        <w:rPr>
          <w:rFonts w:ascii="Times New Roman" w:hAnsi="Times New Roman" w:cs="Times New Roman"/>
          <w:sz w:val="24"/>
          <w:szCs w:val="24"/>
        </w:rPr>
        <w:t>Павлоградского</w:t>
      </w:r>
      <w:proofErr w:type="spellEnd"/>
      <w:r w:rsidRPr="00C65B65">
        <w:rPr>
          <w:rFonts w:ascii="Times New Roman" w:hAnsi="Times New Roman" w:cs="Times New Roman"/>
          <w:sz w:val="24"/>
          <w:szCs w:val="24"/>
        </w:rPr>
        <w:t xml:space="preserve"> муниципаль</w:t>
      </w:r>
      <w:r w:rsidR="0038570B" w:rsidRPr="00C65B65">
        <w:rPr>
          <w:rFonts w:ascii="Times New Roman" w:hAnsi="Times New Roman" w:cs="Times New Roman"/>
          <w:sz w:val="24"/>
          <w:szCs w:val="24"/>
        </w:rPr>
        <w:t>ного района Омско</w:t>
      </w:r>
      <w:r w:rsidR="007247EB">
        <w:rPr>
          <w:rFonts w:ascii="Times New Roman" w:hAnsi="Times New Roman" w:cs="Times New Roman"/>
          <w:sz w:val="24"/>
          <w:szCs w:val="24"/>
        </w:rPr>
        <w:t>й области от 08.09.2020 г. №277</w:t>
      </w:r>
      <w:r w:rsidRPr="00C65B65">
        <w:rPr>
          <w:rFonts w:ascii="Times New Roman" w:hAnsi="Times New Roman" w:cs="Times New Roman"/>
          <w:sz w:val="24"/>
          <w:szCs w:val="24"/>
        </w:rPr>
        <w:t>.</w:t>
      </w:r>
      <w:r w:rsidRPr="00C65B65">
        <w:rPr>
          <w:rStyle w:val="apple-converted-space"/>
          <w:rFonts w:ascii="Times New Roman" w:hAnsi="Times New Roman" w:cs="Times New Roman"/>
          <w:sz w:val="24"/>
          <w:szCs w:val="24"/>
        </w:rPr>
        <w:t> </w:t>
      </w:r>
    </w:p>
    <w:p w:rsidR="00CD1AAB" w:rsidRDefault="00CD1AAB" w:rsidP="00CF7D93">
      <w:pPr>
        <w:pStyle w:val="ConsPlusNormal"/>
        <w:ind w:firstLine="709"/>
        <w:jc w:val="both"/>
        <w:rPr>
          <w:rFonts w:ascii="Times New Roman" w:hAnsi="Times New Roman" w:cs="Times New Roman"/>
          <w:b/>
          <w:sz w:val="24"/>
          <w:szCs w:val="24"/>
        </w:rPr>
      </w:pPr>
    </w:p>
    <w:p w:rsidR="00E81338" w:rsidRPr="00381D2F" w:rsidRDefault="00E81338" w:rsidP="00E81338">
      <w:pPr>
        <w:autoSpaceDE w:val="0"/>
        <w:autoSpaceDN w:val="0"/>
        <w:adjustRightInd w:val="0"/>
        <w:ind w:firstLine="709"/>
        <w:jc w:val="both"/>
        <w:rPr>
          <w:sz w:val="28"/>
          <w:szCs w:val="28"/>
        </w:rPr>
      </w:pPr>
      <w:r w:rsidRPr="007B7FB4">
        <w:rPr>
          <w:sz w:val="28"/>
          <w:szCs w:val="28"/>
        </w:rPr>
        <w:t>«</w:t>
      </w:r>
      <w:r>
        <w:rPr>
          <w:sz w:val="28"/>
          <w:szCs w:val="28"/>
        </w:rPr>
        <w:t xml:space="preserve">30. </w:t>
      </w:r>
      <w:proofErr w:type="gramStart"/>
      <w:r w:rsidRPr="007B7FB4">
        <w:rPr>
          <w:sz w:val="28"/>
          <w:szCs w:val="28"/>
        </w:rPr>
        <w:t>В целях предоставления муниципальной услуги установление</w:t>
      </w:r>
      <w:r w:rsidRPr="00381D2F">
        <w:rPr>
          <w:sz w:val="28"/>
          <w:szCs w:val="28"/>
        </w:rPr>
        <w:t xml:space="preserve">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381D2F">
        <w:rPr>
          <w:sz w:val="28"/>
          <w:szCs w:val="28"/>
        </w:rPr>
        <w:t xml:space="preserve"> информации, информационных технологиях и о защите информации». </w:t>
      </w:r>
    </w:p>
    <w:p w:rsidR="00E81338" w:rsidRPr="00381D2F" w:rsidRDefault="00E81338" w:rsidP="00E81338">
      <w:pPr>
        <w:autoSpaceDE w:val="0"/>
        <w:autoSpaceDN w:val="0"/>
        <w:adjustRightInd w:val="0"/>
        <w:ind w:firstLine="709"/>
        <w:jc w:val="both"/>
        <w:rPr>
          <w:sz w:val="28"/>
          <w:szCs w:val="28"/>
        </w:rPr>
      </w:pPr>
      <w:r w:rsidRPr="00381D2F">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81338" w:rsidRPr="00381D2F" w:rsidRDefault="00E81338" w:rsidP="00E81338">
      <w:pPr>
        <w:autoSpaceDE w:val="0"/>
        <w:autoSpaceDN w:val="0"/>
        <w:adjustRightInd w:val="0"/>
        <w:ind w:firstLine="709"/>
        <w:jc w:val="both"/>
        <w:rPr>
          <w:sz w:val="28"/>
          <w:szCs w:val="28"/>
        </w:rPr>
      </w:pPr>
      <w:proofErr w:type="gramStart"/>
      <w:r w:rsidRPr="00381D2F">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E81338" w:rsidRPr="00381D2F" w:rsidRDefault="00E81338" w:rsidP="00E81338">
      <w:pPr>
        <w:autoSpaceDE w:val="0"/>
        <w:autoSpaceDN w:val="0"/>
        <w:adjustRightInd w:val="0"/>
        <w:ind w:firstLine="709"/>
        <w:jc w:val="both"/>
        <w:rPr>
          <w:sz w:val="28"/>
          <w:szCs w:val="28"/>
        </w:rPr>
      </w:pPr>
      <w:r w:rsidRPr="00381D2F">
        <w:rPr>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381D2F">
        <w:rPr>
          <w:sz w:val="28"/>
          <w:szCs w:val="28"/>
        </w:rPr>
        <w:t xml:space="preserve">.». </w:t>
      </w:r>
      <w:r>
        <w:rPr>
          <w:sz w:val="28"/>
          <w:szCs w:val="28"/>
        </w:rPr>
        <w:t xml:space="preserve"> </w:t>
      </w:r>
      <w:r w:rsidRPr="00E81338">
        <w:rPr>
          <w:b/>
          <w:sz w:val="28"/>
          <w:szCs w:val="28"/>
        </w:rPr>
        <w:t>(</w:t>
      </w:r>
      <w:proofErr w:type="gramEnd"/>
      <w:r w:rsidRPr="00E81338">
        <w:rPr>
          <w:b/>
          <w:sz w:val="28"/>
          <w:szCs w:val="28"/>
        </w:rPr>
        <w:t>в редакции от 14.06.2022 №55-п)</w:t>
      </w:r>
    </w:p>
    <w:p w:rsidR="00E81338" w:rsidRDefault="00E81338" w:rsidP="00CF7D93">
      <w:pPr>
        <w:pStyle w:val="ConsPlusNormal"/>
        <w:ind w:firstLine="709"/>
        <w:jc w:val="both"/>
        <w:rPr>
          <w:rFonts w:ascii="Times New Roman" w:hAnsi="Times New Roman" w:cs="Times New Roman"/>
          <w:b/>
          <w:sz w:val="24"/>
          <w:szCs w:val="24"/>
        </w:rPr>
      </w:pPr>
    </w:p>
    <w:p w:rsidR="00E81338" w:rsidRPr="00C65B65" w:rsidRDefault="00E81338" w:rsidP="00CF7D93">
      <w:pPr>
        <w:pStyle w:val="ConsPlusNormal"/>
        <w:ind w:firstLine="709"/>
        <w:jc w:val="both"/>
        <w:rPr>
          <w:rFonts w:ascii="Times New Roman" w:hAnsi="Times New Roman" w:cs="Times New Roman"/>
          <w:b/>
          <w:sz w:val="24"/>
          <w:szCs w:val="24"/>
        </w:rPr>
      </w:pPr>
    </w:p>
    <w:p w:rsidR="00CF7D93" w:rsidRPr="00C65B65" w:rsidRDefault="00CD1AAB" w:rsidP="00CF7D93">
      <w:pPr>
        <w:pStyle w:val="ConsPlusNormal"/>
        <w:ind w:firstLine="709"/>
        <w:jc w:val="both"/>
        <w:rPr>
          <w:rStyle w:val="apple-converted-space"/>
          <w:rFonts w:ascii="Times New Roman" w:hAnsi="Times New Roman" w:cs="Times New Roman"/>
          <w:sz w:val="24"/>
          <w:szCs w:val="24"/>
        </w:rPr>
      </w:pPr>
      <w:r w:rsidRPr="00C65B65">
        <w:rPr>
          <w:rFonts w:ascii="Times New Roman" w:hAnsi="Times New Roman" w:cs="Times New Roman"/>
          <w:b/>
          <w:sz w:val="24"/>
          <w:szCs w:val="24"/>
        </w:rPr>
        <w:t xml:space="preserve">Подраздел 7. </w:t>
      </w:r>
      <w:proofErr w:type="gramStart"/>
      <w:r w:rsidRPr="00C65B65">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CF7D93" w:rsidRPr="00C65B65" w:rsidRDefault="00CF7D93" w:rsidP="00CF7D93">
      <w:pPr>
        <w:autoSpaceDE w:val="0"/>
        <w:autoSpaceDN w:val="0"/>
        <w:adjustRightInd w:val="0"/>
        <w:ind w:firstLine="709"/>
        <w:jc w:val="both"/>
      </w:pPr>
    </w:p>
    <w:p w:rsidR="00CD1AAB" w:rsidRPr="00C65B65" w:rsidRDefault="005B5152" w:rsidP="00CD1AAB">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30</w:t>
      </w:r>
      <w:r w:rsidR="00CD1AAB" w:rsidRPr="00C65B65">
        <w:rPr>
          <w:rFonts w:ascii="Times New Roman" w:hAnsi="Times New Roman" w:cs="Times New Roman"/>
          <w:sz w:val="24"/>
          <w:szCs w:val="24"/>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CD1AAB" w:rsidRPr="00C65B65" w:rsidRDefault="005B5152" w:rsidP="00CD1AAB">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31</w:t>
      </w:r>
      <w:r w:rsidR="00CD1AAB" w:rsidRPr="00C65B65">
        <w:rPr>
          <w:rFonts w:ascii="Times New Roman" w:hAnsi="Times New Roman" w:cs="Times New Roman"/>
          <w:sz w:val="24"/>
          <w:szCs w:val="24"/>
        </w:rPr>
        <w:t xml:space="preserve">. Заявитель вправе представить документы, указанные в пункте «д» </w:t>
      </w:r>
      <w:r w:rsidR="00CD1AAB" w:rsidRPr="00C65B65">
        <w:rPr>
          <w:rFonts w:ascii="Times New Roman" w:hAnsi="Times New Roman" w:cs="Times New Roman"/>
          <w:b/>
          <w:sz w:val="24"/>
          <w:szCs w:val="24"/>
        </w:rPr>
        <w:t>п.</w:t>
      </w:r>
      <w:r w:rsidRPr="00C65B65">
        <w:rPr>
          <w:rFonts w:ascii="Times New Roman" w:hAnsi="Times New Roman" w:cs="Times New Roman"/>
          <w:b/>
          <w:sz w:val="24"/>
          <w:szCs w:val="24"/>
        </w:rPr>
        <w:t>20</w:t>
      </w:r>
      <w:r w:rsidR="00CD1AAB" w:rsidRPr="00C65B65">
        <w:rPr>
          <w:rFonts w:ascii="Times New Roman" w:hAnsi="Times New Roman" w:cs="Times New Roman"/>
          <w:sz w:val="24"/>
          <w:szCs w:val="24"/>
        </w:rPr>
        <w:t xml:space="preserve"> Административного регламента, по собственной инициативе.</w:t>
      </w:r>
    </w:p>
    <w:p w:rsidR="00AF79EB" w:rsidRPr="00C65B65" w:rsidRDefault="00AF79EB" w:rsidP="00AF79EB">
      <w:pPr>
        <w:pStyle w:val="ConsPlusNormal"/>
        <w:ind w:firstLine="709"/>
        <w:jc w:val="both"/>
        <w:outlineLvl w:val="2"/>
        <w:rPr>
          <w:rFonts w:ascii="Times New Roman" w:hAnsi="Times New Roman" w:cs="Times New Roman"/>
          <w:b/>
          <w:sz w:val="24"/>
          <w:szCs w:val="24"/>
        </w:rPr>
      </w:pPr>
    </w:p>
    <w:p w:rsidR="002A6A6D" w:rsidRPr="00C65B65" w:rsidRDefault="002A6A6D" w:rsidP="00AF79EB">
      <w:pPr>
        <w:pStyle w:val="ConsPlusNormal"/>
        <w:ind w:firstLine="709"/>
        <w:jc w:val="both"/>
        <w:outlineLvl w:val="2"/>
        <w:rPr>
          <w:rFonts w:ascii="Times New Roman" w:hAnsi="Times New Roman" w:cs="Times New Roman"/>
          <w:b/>
          <w:sz w:val="24"/>
          <w:szCs w:val="24"/>
        </w:rPr>
      </w:pPr>
    </w:p>
    <w:p w:rsidR="00AF79EB" w:rsidRPr="00C65B65" w:rsidRDefault="00AF79EB" w:rsidP="00AF79EB">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8. Запрет требования документов и информации или осуществления действий</w:t>
      </w:r>
    </w:p>
    <w:p w:rsidR="00AF79EB" w:rsidRPr="00C65B65" w:rsidRDefault="00AF79EB" w:rsidP="00AF79EB">
      <w:pPr>
        <w:ind w:firstLine="709"/>
        <w:jc w:val="both"/>
      </w:pPr>
    </w:p>
    <w:p w:rsidR="00AF79EB" w:rsidRPr="00C65B65" w:rsidRDefault="00AF79EB" w:rsidP="00AF79EB">
      <w:pPr>
        <w:tabs>
          <w:tab w:val="left" w:pos="0"/>
        </w:tabs>
        <w:ind w:firstLine="709"/>
        <w:jc w:val="both"/>
      </w:pPr>
      <w:r w:rsidRPr="00C65B65">
        <w:t>3</w:t>
      </w:r>
      <w:r w:rsidR="005B5152" w:rsidRPr="00C65B65">
        <w:t>2</w:t>
      </w:r>
      <w:r w:rsidRPr="00C65B65">
        <w:t>. Администрация не вправе требовать от заявителя:</w:t>
      </w:r>
    </w:p>
    <w:p w:rsidR="00AF79EB" w:rsidRPr="00C65B65" w:rsidRDefault="00AF79EB" w:rsidP="00AF79EB">
      <w:pPr>
        <w:tabs>
          <w:tab w:val="left" w:pos="567"/>
        </w:tabs>
        <w:ind w:firstLine="709"/>
        <w:jc w:val="both"/>
      </w:pPr>
      <w:r w:rsidRPr="00C65B6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9EB" w:rsidRPr="00C65B65" w:rsidRDefault="00AF79EB" w:rsidP="00AF79EB">
      <w:pPr>
        <w:tabs>
          <w:tab w:val="left" w:pos="567"/>
        </w:tabs>
        <w:ind w:firstLine="709"/>
        <w:jc w:val="both"/>
      </w:pPr>
      <w:proofErr w:type="gramStart"/>
      <w:r w:rsidRPr="00C65B65">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C65B65">
        <w:t xml:space="preserve"> </w:t>
      </w:r>
      <w:proofErr w:type="gramStart"/>
      <w:r w:rsidRPr="00C65B65">
        <w:t xml:space="preserve">актами Российской Федерации, нормативными правовыми актами </w:t>
      </w:r>
      <w:r w:rsidR="002A7A4B">
        <w:t>Омской</w:t>
      </w:r>
      <w:r w:rsidRPr="00C65B65">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C65B65">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F79EB" w:rsidRPr="00C65B65" w:rsidRDefault="00AF79EB" w:rsidP="00AF79EB">
      <w:pPr>
        <w:tabs>
          <w:tab w:val="left" w:pos="567"/>
        </w:tabs>
        <w:ind w:firstLine="709"/>
        <w:jc w:val="both"/>
      </w:pPr>
      <w:proofErr w:type="gramStart"/>
      <w:r w:rsidRPr="00C65B65">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C65B65">
        <w:t xml:space="preserve"> государственных и муниципальных услуг";</w:t>
      </w:r>
    </w:p>
    <w:p w:rsidR="00AF79EB" w:rsidRPr="00C65B65" w:rsidRDefault="00AF79EB" w:rsidP="00AF79EB">
      <w:pPr>
        <w:tabs>
          <w:tab w:val="left" w:pos="567"/>
        </w:tabs>
        <w:ind w:firstLine="709"/>
        <w:jc w:val="both"/>
      </w:pPr>
      <w:r w:rsidRPr="00C65B6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79EB" w:rsidRPr="00C65B65" w:rsidRDefault="00AF79EB" w:rsidP="00AF79EB">
      <w:pPr>
        <w:tabs>
          <w:tab w:val="left" w:pos="567"/>
        </w:tabs>
        <w:ind w:firstLine="709"/>
        <w:jc w:val="both"/>
      </w:pPr>
      <w:r w:rsidRPr="00C65B6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79EB" w:rsidRPr="00C65B65" w:rsidRDefault="00AF79EB" w:rsidP="00AF79EB">
      <w:pPr>
        <w:tabs>
          <w:tab w:val="left" w:pos="567"/>
        </w:tabs>
        <w:ind w:firstLine="709"/>
        <w:jc w:val="both"/>
      </w:pPr>
      <w:r w:rsidRPr="00C65B6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79EB" w:rsidRPr="00C65B65" w:rsidRDefault="00AF79EB" w:rsidP="00AF79EB">
      <w:pPr>
        <w:tabs>
          <w:tab w:val="left" w:pos="0"/>
        </w:tabs>
        <w:ind w:firstLine="709"/>
        <w:jc w:val="both"/>
      </w:pPr>
      <w:r w:rsidRPr="00C65B6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79EB" w:rsidRPr="00C65B65" w:rsidRDefault="00AF79EB" w:rsidP="00AF79EB">
      <w:pPr>
        <w:tabs>
          <w:tab w:val="left" w:pos="0"/>
        </w:tabs>
        <w:ind w:firstLine="709"/>
        <w:jc w:val="both"/>
      </w:pPr>
      <w:proofErr w:type="gramStart"/>
      <w:r w:rsidRPr="00C65B6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65B65">
        <w:t xml:space="preserve">, </w:t>
      </w:r>
      <w:proofErr w:type="gramStart"/>
      <w:r w:rsidRPr="00C65B65">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Pr="00C65B65">
        <w:lastRenderedPageBreak/>
        <w:t>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F79EB" w:rsidRPr="00C65B65" w:rsidRDefault="00AF79EB" w:rsidP="00AF79EB">
      <w:pPr>
        <w:pStyle w:val="ConsPlusNormal"/>
        <w:ind w:firstLine="709"/>
        <w:jc w:val="both"/>
        <w:outlineLvl w:val="2"/>
        <w:rPr>
          <w:rFonts w:ascii="Times New Roman" w:hAnsi="Times New Roman" w:cs="Times New Roman"/>
          <w:b/>
          <w:sz w:val="24"/>
          <w:szCs w:val="24"/>
        </w:rPr>
      </w:pPr>
    </w:p>
    <w:p w:rsidR="00AF79EB" w:rsidRPr="00C65B65" w:rsidRDefault="00AF79EB" w:rsidP="00AF79EB">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AF79EB" w:rsidRPr="00C65B65" w:rsidRDefault="00AF79EB" w:rsidP="00AF79EB">
      <w:pPr>
        <w:pStyle w:val="ConsPlusNormal"/>
        <w:ind w:firstLine="709"/>
        <w:jc w:val="both"/>
        <w:rPr>
          <w:rFonts w:ascii="Times New Roman" w:hAnsi="Times New Roman" w:cs="Times New Roman"/>
          <w:sz w:val="24"/>
          <w:szCs w:val="24"/>
        </w:rPr>
      </w:pPr>
    </w:p>
    <w:p w:rsidR="00AF79EB" w:rsidRPr="00C65B65" w:rsidRDefault="00AF79EB" w:rsidP="00AF79EB">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5B5152" w:rsidRPr="00C65B65">
        <w:rPr>
          <w:rFonts w:ascii="Times New Roman" w:hAnsi="Times New Roman" w:cs="Times New Roman"/>
          <w:sz w:val="24"/>
          <w:szCs w:val="24"/>
        </w:rPr>
        <w:t>3</w:t>
      </w:r>
      <w:r w:rsidRPr="00C65B65">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 в соответствии с Административным регламентом законодательством не предусмотрены.</w:t>
      </w:r>
    </w:p>
    <w:p w:rsidR="00831557" w:rsidRPr="00C65B65" w:rsidRDefault="00AF79EB" w:rsidP="00831557">
      <w:pPr>
        <w:pStyle w:val="a9"/>
        <w:ind w:firstLine="708"/>
        <w:jc w:val="both"/>
        <w:rPr>
          <w:rFonts w:ascii="Times New Roman" w:hAnsi="Times New Roman"/>
          <w:color w:val="000000"/>
          <w:sz w:val="24"/>
          <w:szCs w:val="24"/>
        </w:rPr>
      </w:pPr>
      <w:r w:rsidRPr="00C65B65">
        <w:rPr>
          <w:sz w:val="24"/>
          <w:szCs w:val="24"/>
        </w:rPr>
        <w:t>3</w:t>
      </w:r>
      <w:r w:rsidR="005B5152" w:rsidRPr="00C65B65">
        <w:rPr>
          <w:sz w:val="24"/>
          <w:szCs w:val="24"/>
        </w:rPr>
        <w:t>4</w:t>
      </w:r>
      <w:r w:rsidRPr="00C65B65">
        <w:rPr>
          <w:sz w:val="24"/>
          <w:szCs w:val="24"/>
        </w:rPr>
        <w:t xml:space="preserve">. </w:t>
      </w:r>
      <w:r w:rsidR="00831557" w:rsidRPr="00C65B65">
        <w:rPr>
          <w:rFonts w:ascii="Times New Roman" w:hAnsi="Times New Roman"/>
          <w:color w:val="000000"/>
          <w:sz w:val="24"/>
          <w:szCs w:val="24"/>
        </w:rPr>
        <w:t>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31557" w:rsidRPr="00C65B65" w:rsidRDefault="00831557" w:rsidP="00831557">
      <w:pPr>
        <w:pStyle w:val="a9"/>
        <w:ind w:firstLine="708"/>
        <w:jc w:val="both"/>
        <w:rPr>
          <w:rFonts w:ascii="Times New Roman" w:hAnsi="Times New Roman"/>
          <w:color w:val="000000"/>
          <w:sz w:val="24"/>
          <w:szCs w:val="24"/>
        </w:rPr>
      </w:pPr>
      <w:r w:rsidRPr="00C65B65">
        <w:rPr>
          <w:rFonts w:ascii="Times New Roman" w:hAnsi="Times New Roman"/>
          <w:color w:val="000000"/>
          <w:sz w:val="24"/>
          <w:szCs w:val="24"/>
        </w:rPr>
        <w:t xml:space="preserve"> Если недостатки, препятствующие приему документов, допустимо устранить в ходе приема, они устраняются незамедлительно.</w:t>
      </w:r>
    </w:p>
    <w:p w:rsidR="00831557" w:rsidRPr="00C65B65" w:rsidRDefault="00831557" w:rsidP="00831557">
      <w:pPr>
        <w:pStyle w:val="a9"/>
        <w:jc w:val="both"/>
        <w:rPr>
          <w:rFonts w:ascii="Times New Roman" w:hAnsi="Times New Roman"/>
          <w:color w:val="000000"/>
          <w:sz w:val="24"/>
          <w:szCs w:val="24"/>
        </w:rPr>
      </w:pPr>
      <w:r w:rsidRPr="00C65B65">
        <w:rPr>
          <w:rFonts w:ascii="Times New Roman" w:hAnsi="Times New Roman"/>
          <w:color w:val="000000"/>
          <w:sz w:val="24"/>
          <w:szCs w:val="24"/>
        </w:rPr>
        <w:t xml:space="preserve"> </w:t>
      </w:r>
      <w:r w:rsidRPr="00C65B65">
        <w:rPr>
          <w:rFonts w:ascii="Times New Roman" w:hAnsi="Times New Roman"/>
          <w:color w:val="000000"/>
          <w:sz w:val="24"/>
          <w:szCs w:val="24"/>
        </w:rPr>
        <w:tab/>
        <w:t>Максимальная продолжительность административного действия составляет 10 минут.</w:t>
      </w:r>
    </w:p>
    <w:p w:rsidR="00AF79EB" w:rsidRPr="00C65B65" w:rsidRDefault="00AF79EB" w:rsidP="00AF79EB">
      <w:pPr>
        <w:ind w:firstLine="709"/>
        <w:jc w:val="both"/>
      </w:pPr>
      <w:r w:rsidRPr="00C65B65">
        <w:t>3</w:t>
      </w:r>
      <w:r w:rsidR="005B5152" w:rsidRPr="00C65B65">
        <w:t>5</w:t>
      </w:r>
      <w:r w:rsidRPr="00C65B65">
        <w:t>. Предусмотрены основания для возврата заявления.</w:t>
      </w:r>
    </w:p>
    <w:p w:rsidR="00AF79EB" w:rsidRPr="00C65B65" w:rsidRDefault="00AF79EB" w:rsidP="00AF79EB">
      <w:pPr>
        <w:ind w:firstLine="709"/>
        <w:jc w:val="both"/>
      </w:pPr>
      <w:r w:rsidRPr="00C65B65">
        <w:t>Заявление возвращается заявителю по следующим основаниям:</w:t>
      </w:r>
    </w:p>
    <w:p w:rsidR="00AF79EB" w:rsidRPr="00C65B65" w:rsidRDefault="00AF79EB" w:rsidP="00AF79EB">
      <w:pPr>
        <w:ind w:firstLine="709"/>
        <w:jc w:val="both"/>
      </w:pPr>
      <w:r w:rsidRPr="00C65B65">
        <w:t>- если заявление подано в иной орган;</w:t>
      </w:r>
    </w:p>
    <w:p w:rsidR="00AF79EB" w:rsidRPr="00C65B65" w:rsidRDefault="00AF79EB" w:rsidP="00AF79EB">
      <w:pPr>
        <w:ind w:firstLine="709"/>
        <w:jc w:val="both"/>
      </w:pPr>
      <w:r w:rsidRPr="00C65B65">
        <w:t>- обращение ненадлежащего лица;</w:t>
      </w:r>
    </w:p>
    <w:p w:rsidR="00AF79EB" w:rsidRPr="00C65B65" w:rsidRDefault="00AF79EB" w:rsidP="00AF79EB">
      <w:pPr>
        <w:ind w:firstLine="709"/>
        <w:jc w:val="both"/>
      </w:pPr>
      <w:r w:rsidRPr="00C65B65">
        <w:t>- несоответствие заявления форме, предусмотренной Приложением 1 к настоящему административному регламенту;</w:t>
      </w:r>
    </w:p>
    <w:p w:rsidR="00AF79EB" w:rsidRPr="00C65B65" w:rsidRDefault="00AF79EB" w:rsidP="00AF79EB">
      <w:pPr>
        <w:ind w:firstLine="709"/>
        <w:jc w:val="both"/>
      </w:pPr>
      <w:r w:rsidRPr="00C65B65">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AF79EB" w:rsidRPr="00C65B65" w:rsidRDefault="00AF79EB" w:rsidP="00AF79EB">
      <w:pPr>
        <w:ind w:firstLine="709"/>
        <w:jc w:val="both"/>
      </w:pPr>
      <w:r w:rsidRPr="00C65B65">
        <w:t xml:space="preserve">- непредставление какого-либо из документов, предусмотренных </w:t>
      </w:r>
      <w:r w:rsidRPr="00C65B65">
        <w:rPr>
          <w:bCs/>
        </w:rPr>
        <w:t>пунктом 2</w:t>
      </w:r>
      <w:r w:rsidR="00A41AC4" w:rsidRPr="00C65B65">
        <w:rPr>
          <w:bCs/>
        </w:rPr>
        <w:t>3</w:t>
      </w:r>
      <w:r w:rsidRPr="00C65B65">
        <w:t> настоящего Административного регламента;</w:t>
      </w:r>
    </w:p>
    <w:p w:rsidR="00AF79EB" w:rsidRPr="00C65B65" w:rsidRDefault="00AF79EB" w:rsidP="00AF79EB">
      <w:pPr>
        <w:ind w:firstLine="709"/>
        <w:jc w:val="both"/>
      </w:pPr>
      <w:r w:rsidRPr="00C65B65">
        <w:t xml:space="preserve"> </w:t>
      </w:r>
    </w:p>
    <w:p w:rsidR="00AF79EB" w:rsidRPr="00C65B65" w:rsidRDefault="00AF79EB" w:rsidP="00AF79EB">
      <w:pPr>
        <w:tabs>
          <w:tab w:val="left" w:pos="0"/>
        </w:tabs>
        <w:ind w:firstLine="709"/>
        <w:jc w:val="both"/>
      </w:pPr>
    </w:p>
    <w:p w:rsidR="00AF79EB" w:rsidRPr="00C65B65" w:rsidRDefault="00AF79EB" w:rsidP="00AF79EB">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10. Исчерпывающий перечень оснований для приостановления или отказа в предоставлении муниципальной услуги</w:t>
      </w:r>
    </w:p>
    <w:p w:rsidR="00AF79EB" w:rsidRPr="00C65B65" w:rsidRDefault="00AF79EB" w:rsidP="00AF79EB">
      <w:pPr>
        <w:pStyle w:val="ConsPlusNormal"/>
        <w:ind w:firstLine="709"/>
        <w:jc w:val="both"/>
        <w:outlineLvl w:val="2"/>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6</w:t>
      </w:r>
      <w:r w:rsidRPr="00C65B65">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 В предоставлении муниципальной услуги должно быть отказано в следующих случаях:</w:t>
      </w:r>
    </w:p>
    <w:p w:rsidR="00306734" w:rsidRPr="00C65B65" w:rsidRDefault="00306734" w:rsidP="00306734">
      <w:pPr>
        <w:pStyle w:val="ConsPlusNormal"/>
        <w:ind w:firstLine="709"/>
        <w:jc w:val="both"/>
        <w:rPr>
          <w:rFonts w:ascii="Times New Roman" w:hAnsi="Times New Roman" w:cs="Times New Roman"/>
          <w:sz w:val="24"/>
          <w:szCs w:val="24"/>
        </w:rPr>
      </w:pPr>
      <w:bookmarkStart w:id="2" w:name="P92"/>
      <w:bookmarkEnd w:id="2"/>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 xml:space="preserve">.1. Если в письменном обращении не </w:t>
      </w:r>
      <w:proofErr w:type="gramStart"/>
      <w:r w:rsidRPr="00C65B65">
        <w:rPr>
          <w:rFonts w:ascii="Times New Roman" w:hAnsi="Times New Roman" w:cs="Times New Roman"/>
          <w:sz w:val="24"/>
          <w:szCs w:val="24"/>
        </w:rPr>
        <w:t>указаны</w:t>
      </w:r>
      <w:proofErr w:type="gramEnd"/>
      <w:r w:rsidRPr="00C65B65">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 xml:space="preserve">.2. </w:t>
      </w:r>
      <w:proofErr w:type="gramStart"/>
      <w:r w:rsidRPr="00C65B65">
        <w:rPr>
          <w:rFonts w:ascii="Times New Roman" w:hAnsi="Times New Roman" w:cs="Times New Roman"/>
          <w:sz w:val="24"/>
          <w:szCs w:val="24"/>
        </w:rPr>
        <w:t xml:space="preserve">Если текст письменного обращения не поддается прочтению, ответ на обращение </w:t>
      </w:r>
      <w:r w:rsidR="004803CD" w:rsidRPr="00C65B65">
        <w:rPr>
          <w:rFonts w:ascii="Times New Roman" w:hAnsi="Times New Roman" w:cs="Times New Roman"/>
          <w:sz w:val="24"/>
          <w:szCs w:val="24"/>
        </w:rPr>
        <w:t>не дается,</w:t>
      </w:r>
      <w:r w:rsidRPr="00C65B65">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 xml:space="preserve">.3. </w:t>
      </w:r>
      <w:proofErr w:type="gramStart"/>
      <w:r w:rsidRPr="00C65B65">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C65B65">
        <w:rPr>
          <w:rFonts w:ascii="Times New Roman" w:hAnsi="Times New Roman" w:cs="Times New Roman"/>
          <w:sz w:val="24"/>
          <w:szCs w:val="24"/>
        </w:rPr>
        <w:t xml:space="preserve"> </w:t>
      </w:r>
      <w:proofErr w:type="gramStart"/>
      <w:r w:rsidRPr="00C65B65">
        <w:rPr>
          <w:rFonts w:ascii="Times New Roman" w:hAnsi="Times New Roman" w:cs="Times New Roman"/>
          <w:sz w:val="24"/>
          <w:szCs w:val="24"/>
        </w:rPr>
        <w:t>условии</w:t>
      </w:r>
      <w:proofErr w:type="gramEnd"/>
      <w:r w:rsidRPr="00C65B65">
        <w:rPr>
          <w:rFonts w:ascii="Times New Roman" w:hAnsi="Times New Roman" w:cs="Times New Roman"/>
          <w:sz w:val="24"/>
          <w:szCs w:val="24"/>
        </w:rPr>
        <w:t xml:space="preserve">, </w:t>
      </w:r>
      <w:r w:rsidRPr="00C65B65">
        <w:rPr>
          <w:rFonts w:ascii="Times New Roman" w:hAnsi="Times New Roman" w:cs="Times New Roman"/>
          <w:sz w:val="24"/>
          <w:szCs w:val="24"/>
        </w:rPr>
        <w:lastRenderedPageBreak/>
        <w:t>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06734" w:rsidRPr="00C65B65" w:rsidRDefault="00A41AC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37</w:t>
      </w:r>
      <w:r w:rsidR="00306734" w:rsidRPr="00C65B65">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6" w:history="1">
        <w:r w:rsidR="00306734" w:rsidRPr="00C65B65">
          <w:rPr>
            <w:rFonts w:ascii="Times New Roman" w:hAnsi="Times New Roman" w:cs="Times New Roman"/>
            <w:sz w:val="24"/>
            <w:szCs w:val="24"/>
          </w:rPr>
          <w:t>тайну</w:t>
        </w:r>
      </w:hyperlink>
      <w:r w:rsidR="00306734" w:rsidRPr="00C65B65">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w:anchor="P92" w:history="1">
        <w:r w:rsidRPr="00C65B65">
          <w:rPr>
            <w:rFonts w:ascii="Times New Roman" w:hAnsi="Times New Roman" w:cs="Times New Roman"/>
            <w:sz w:val="24"/>
            <w:szCs w:val="24"/>
          </w:rPr>
          <w:t>пунктах 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.1</w:t>
        </w:r>
      </w:hyperlink>
      <w:r w:rsidRPr="00C65B65">
        <w:rPr>
          <w:rFonts w:ascii="Times New Roman" w:hAnsi="Times New Roman" w:cs="Times New Roman"/>
          <w:sz w:val="24"/>
          <w:szCs w:val="24"/>
        </w:rPr>
        <w:t xml:space="preserve"> – </w:t>
      </w:r>
      <w:r w:rsidR="00A41AC4" w:rsidRPr="00C65B65">
        <w:rPr>
          <w:rFonts w:ascii="Times New Roman" w:hAnsi="Times New Roman" w:cs="Times New Roman"/>
          <w:sz w:val="24"/>
          <w:szCs w:val="24"/>
        </w:rPr>
        <w:t>37</w:t>
      </w:r>
      <w:r w:rsidRPr="00C65B65">
        <w:rPr>
          <w:rFonts w:ascii="Times New Roman" w:hAnsi="Times New Roman" w:cs="Times New Roman"/>
          <w:sz w:val="24"/>
          <w:szCs w:val="24"/>
        </w:rPr>
        <w:t>.5 Административного регламента, также может являться указание автором недействительных сведений о себе и (или) адреса для ответа.</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w:t>
      </w:r>
      <w:r w:rsidR="00A41AC4" w:rsidRPr="00C65B65">
        <w:rPr>
          <w:rFonts w:ascii="Times New Roman" w:hAnsi="Times New Roman" w:cs="Times New Roman"/>
          <w:sz w:val="24"/>
          <w:szCs w:val="24"/>
        </w:rPr>
        <w:t>7</w:t>
      </w:r>
      <w:r w:rsidRPr="00C65B65">
        <w:rPr>
          <w:rFonts w:ascii="Times New Roman" w:hAnsi="Times New Roman" w:cs="Times New Roman"/>
          <w:sz w:val="24"/>
          <w:szCs w:val="24"/>
        </w:rPr>
        <w:t>.7.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CF7D93" w:rsidRPr="00C65B65" w:rsidRDefault="00CF7D93" w:rsidP="009C67E6">
      <w:pPr>
        <w:pStyle w:val="ConsPlusNormal"/>
        <w:ind w:firstLine="709"/>
        <w:jc w:val="both"/>
        <w:outlineLvl w:val="2"/>
        <w:rPr>
          <w:rFonts w:ascii="Times New Roman" w:hAnsi="Times New Roman" w:cs="Times New Roman"/>
          <w:sz w:val="24"/>
          <w:szCs w:val="24"/>
        </w:rPr>
      </w:pPr>
    </w:p>
    <w:p w:rsidR="00306734" w:rsidRPr="00C65B65" w:rsidRDefault="00306734" w:rsidP="00306734">
      <w:pPr>
        <w:pStyle w:val="ConsPlusNormal"/>
        <w:ind w:firstLine="709"/>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11. Размер платы, взимаемой с заявителя при предоставлении муниципальной услуги</w:t>
      </w:r>
    </w:p>
    <w:p w:rsidR="00306734" w:rsidRPr="00C65B65" w:rsidRDefault="00A41AC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38</w:t>
      </w:r>
      <w:r w:rsidR="00306734" w:rsidRPr="00C65B65">
        <w:rPr>
          <w:rFonts w:ascii="Times New Roman" w:hAnsi="Times New Roman" w:cs="Times New Roman"/>
          <w:sz w:val="24"/>
          <w:szCs w:val="24"/>
        </w:rPr>
        <w:t>. Предоставление муниципальной услуги осуществляется бесплатно.</w:t>
      </w:r>
    </w:p>
    <w:p w:rsidR="00306734" w:rsidRPr="00C65B65" w:rsidRDefault="00306734" w:rsidP="00306734">
      <w:pPr>
        <w:autoSpaceDE w:val="0"/>
        <w:autoSpaceDN w:val="0"/>
        <w:adjustRightInd w:val="0"/>
        <w:ind w:firstLine="709"/>
        <w:jc w:val="center"/>
        <w:outlineLvl w:val="2"/>
        <w:rPr>
          <w:b/>
        </w:rPr>
      </w:pPr>
    </w:p>
    <w:p w:rsidR="00306734" w:rsidRPr="00C65B65" w:rsidRDefault="00306734" w:rsidP="00306734">
      <w:pPr>
        <w:autoSpaceDE w:val="0"/>
        <w:autoSpaceDN w:val="0"/>
        <w:adjustRightInd w:val="0"/>
        <w:ind w:firstLine="709"/>
        <w:jc w:val="both"/>
        <w:outlineLvl w:val="2"/>
        <w:rPr>
          <w:b/>
        </w:rPr>
      </w:pPr>
      <w:r w:rsidRPr="00C65B65">
        <w:rPr>
          <w:b/>
        </w:rPr>
        <w:t>12. Максимальный срок ожидания в очереди при подаче заявления и при получении результата предоставления муниципальной услуги</w:t>
      </w:r>
    </w:p>
    <w:p w:rsidR="00306734" w:rsidRPr="00C65B65" w:rsidRDefault="00A41AC4" w:rsidP="00306734">
      <w:pPr>
        <w:ind w:firstLine="709"/>
        <w:jc w:val="both"/>
      </w:pPr>
      <w:r w:rsidRPr="00C65B65">
        <w:t>39</w:t>
      </w:r>
      <w:r w:rsidR="00306734" w:rsidRPr="00C65B65">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06734" w:rsidRPr="00C65B65" w:rsidRDefault="00306734" w:rsidP="00306734">
      <w:pPr>
        <w:ind w:firstLine="709"/>
        <w:jc w:val="both"/>
      </w:pPr>
    </w:p>
    <w:p w:rsidR="00306734" w:rsidRPr="00C65B65" w:rsidRDefault="00306734" w:rsidP="00306734">
      <w:pPr>
        <w:ind w:firstLine="709"/>
        <w:jc w:val="both"/>
      </w:pPr>
      <w:r w:rsidRPr="00C65B65">
        <w:rPr>
          <w:b/>
        </w:rPr>
        <w:t>Подраздел 13. Срок регистрации запроса заявителя о предоставлении муниципальной услуги, в том числе в электронной форме.</w:t>
      </w:r>
    </w:p>
    <w:p w:rsidR="00306734" w:rsidRPr="00C65B65" w:rsidRDefault="00306734" w:rsidP="00306734">
      <w:pPr>
        <w:ind w:firstLine="709"/>
        <w:jc w:val="both"/>
      </w:pPr>
      <w:r w:rsidRPr="00C65B65">
        <w:t>4</w:t>
      </w:r>
      <w:r w:rsidR="00A41AC4" w:rsidRPr="00C65B65">
        <w:t>0</w:t>
      </w:r>
      <w:r w:rsidRPr="00C65B65">
        <w:t xml:space="preserve">. </w:t>
      </w:r>
      <w:r w:rsidRPr="00C65B65">
        <w:rPr>
          <w:bCs/>
        </w:rPr>
        <w:t>Срок регистрации запроса заявителя о предоставлении муниципальной услуги</w:t>
      </w:r>
      <w:r w:rsidRPr="00C65B65">
        <w:t>:</w:t>
      </w:r>
    </w:p>
    <w:p w:rsidR="00306734" w:rsidRPr="00C65B65" w:rsidRDefault="00306734" w:rsidP="00306734">
      <w:pPr>
        <w:ind w:firstLine="709"/>
        <w:jc w:val="both"/>
      </w:pPr>
      <w:r w:rsidRPr="00C65B65">
        <w:t>- при подаче лично – в течение 10 минут;</w:t>
      </w:r>
    </w:p>
    <w:p w:rsidR="00306734" w:rsidRPr="00C65B65" w:rsidRDefault="00306734" w:rsidP="00306734">
      <w:pPr>
        <w:ind w:firstLine="709"/>
        <w:jc w:val="both"/>
      </w:pPr>
      <w:r w:rsidRPr="00C65B65">
        <w:t>- при направлении посредством почтового отправления – в течение одного рабочего дня;</w:t>
      </w:r>
    </w:p>
    <w:p w:rsidR="00306734" w:rsidRPr="00C65B65" w:rsidRDefault="00306734" w:rsidP="00306734">
      <w:pPr>
        <w:ind w:firstLine="709"/>
        <w:jc w:val="both"/>
      </w:pPr>
      <w:r w:rsidRPr="00C65B65">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306734" w:rsidRPr="00C65B65" w:rsidRDefault="00306734" w:rsidP="00306734">
      <w:pPr>
        <w:ind w:firstLine="709"/>
        <w:jc w:val="both"/>
        <w:rPr>
          <w:b/>
        </w:rPr>
      </w:pPr>
    </w:p>
    <w:p w:rsidR="00306734" w:rsidRPr="00C65B65" w:rsidRDefault="00306734" w:rsidP="00306734">
      <w:pPr>
        <w:ind w:firstLine="709"/>
        <w:jc w:val="both"/>
        <w:rPr>
          <w:b/>
        </w:rPr>
      </w:pPr>
      <w:r w:rsidRPr="00C65B65">
        <w:rPr>
          <w:b/>
        </w:rPr>
        <w:t xml:space="preserve">Подраздел 14. </w:t>
      </w:r>
      <w:proofErr w:type="gramStart"/>
      <w:r w:rsidRPr="00C65B65">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roofErr w:type="gramEnd"/>
    </w:p>
    <w:p w:rsidR="00306734" w:rsidRPr="00C65B65" w:rsidRDefault="00306734" w:rsidP="00306734">
      <w:pPr>
        <w:pStyle w:val="3"/>
        <w:shd w:val="clear" w:color="auto" w:fill="auto"/>
        <w:tabs>
          <w:tab w:val="left" w:pos="1134"/>
          <w:tab w:val="left" w:pos="1350"/>
        </w:tabs>
        <w:spacing w:before="0" w:after="0" w:line="240" w:lineRule="auto"/>
        <w:ind w:firstLine="709"/>
        <w:jc w:val="both"/>
        <w:rPr>
          <w:sz w:val="24"/>
          <w:szCs w:val="24"/>
        </w:rPr>
      </w:pPr>
      <w:r w:rsidRPr="00C65B65">
        <w:rPr>
          <w:sz w:val="24"/>
          <w:szCs w:val="24"/>
        </w:rPr>
        <w:t>4</w:t>
      </w:r>
      <w:r w:rsidR="00A41AC4" w:rsidRPr="00C65B65">
        <w:rPr>
          <w:sz w:val="24"/>
          <w:szCs w:val="24"/>
        </w:rPr>
        <w:t>1</w:t>
      </w:r>
      <w:r w:rsidRPr="00C65B65">
        <w:rPr>
          <w:sz w:val="24"/>
          <w:szCs w:val="24"/>
        </w:rPr>
        <w:t xml:space="preserve">. Муниципальная услуга предоставляется в здании Администрации </w:t>
      </w:r>
      <w:proofErr w:type="spellStart"/>
      <w:r w:rsidR="0038570B" w:rsidRPr="00C65B65">
        <w:rPr>
          <w:sz w:val="24"/>
          <w:szCs w:val="24"/>
        </w:rPr>
        <w:t>Логиновского</w:t>
      </w:r>
      <w:proofErr w:type="spellEnd"/>
      <w:r w:rsidRPr="00C65B65">
        <w:rPr>
          <w:sz w:val="24"/>
          <w:szCs w:val="24"/>
        </w:rPr>
        <w:t xml:space="preserve"> сельского поселения </w:t>
      </w:r>
      <w:proofErr w:type="spellStart"/>
      <w:r w:rsidRPr="00C65B65">
        <w:rPr>
          <w:sz w:val="24"/>
          <w:szCs w:val="24"/>
        </w:rPr>
        <w:t>Павлоградского</w:t>
      </w:r>
      <w:proofErr w:type="spellEnd"/>
      <w:r w:rsidRPr="00C65B65">
        <w:rPr>
          <w:sz w:val="24"/>
          <w:szCs w:val="24"/>
        </w:rPr>
        <w:t xml:space="preserve"> муниципального района Омской области. Центральный вход здания оборудован </w:t>
      </w:r>
      <w:proofErr w:type="gramStart"/>
      <w:r w:rsidRPr="00C65B65">
        <w:rPr>
          <w:sz w:val="24"/>
          <w:szCs w:val="24"/>
        </w:rPr>
        <w:t>вывеской, содержащей информацию о наименовании и обеспечен</w:t>
      </w:r>
      <w:proofErr w:type="gramEnd"/>
      <w:r w:rsidRPr="00C65B65">
        <w:rPr>
          <w:sz w:val="24"/>
          <w:szCs w:val="24"/>
        </w:rPr>
        <w:t xml:space="preserve"> беспрепятственный доступ инвалидов к помещению, в котором предоставляется муниципальная услуга, в соответствии с законодательством </w:t>
      </w:r>
      <w:r w:rsidRPr="00C65B65">
        <w:rPr>
          <w:sz w:val="24"/>
          <w:szCs w:val="24"/>
        </w:rPr>
        <w:lastRenderedPageBreak/>
        <w:t>Российской Федерации о социальной защите инвалидов.</w:t>
      </w:r>
    </w:p>
    <w:p w:rsidR="00306734" w:rsidRPr="00C65B65" w:rsidRDefault="00306734" w:rsidP="00306734">
      <w:pPr>
        <w:pStyle w:val="3"/>
        <w:shd w:val="clear" w:color="auto" w:fill="auto"/>
        <w:tabs>
          <w:tab w:val="left" w:pos="1134"/>
          <w:tab w:val="left" w:pos="1350"/>
        </w:tabs>
        <w:spacing w:before="0" w:after="0" w:line="240" w:lineRule="auto"/>
        <w:ind w:firstLine="709"/>
        <w:jc w:val="both"/>
        <w:rPr>
          <w:sz w:val="24"/>
          <w:szCs w:val="24"/>
        </w:rPr>
      </w:pPr>
      <w:r w:rsidRPr="00C65B65">
        <w:rPr>
          <w:sz w:val="24"/>
          <w:szCs w:val="24"/>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w:t>
      </w:r>
    </w:p>
    <w:p w:rsidR="00306734" w:rsidRPr="00C65B65" w:rsidRDefault="00A41AC4" w:rsidP="00306734">
      <w:pPr>
        <w:pStyle w:val="3"/>
        <w:shd w:val="clear" w:color="auto" w:fill="auto"/>
        <w:tabs>
          <w:tab w:val="left" w:pos="1134"/>
        </w:tabs>
        <w:spacing w:before="0" w:after="0" w:line="240" w:lineRule="auto"/>
        <w:ind w:firstLine="709"/>
        <w:jc w:val="both"/>
        <w:rPr>
          <w:sz w:val="24"/>
          <w:szCs w:val="24"/>
        </w:rPr>
      </w:pPr>
      <w:r w:rsidRPr="00C65B65">
        <w:rPr>
          <w:sz w:val="24"/>
          <w:szCs w:val="24"/>
        </w:rPr>
        <w:t>42.</w:t>
      </w:r>
      <w:r w:rsidR="00306734" w:rsidRPr="00C65B65">
        <w:rPr>
          <w:sz w:val="24"/>
          <w:szCs w:val="24"/>
        </w:rPr>
        <w:t>Муниципальная услуга предоставляется специалистами Администрации в кабинетах, расположенных в здании. 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306734" w:rsidRPr="00C65B65" w:rsidRDefault="00306734" w:rsidP="00306734">
      <w:pPr>
        <w:pStyle w:val="3"/>
        <w:shd w:val="clear" w:color="auto" w:fill="auto"/>
        <w:tabs>
          <w:tab w:val="left" w:pos="1134"/>
          <w:tab w:val="left" w:pos="1350"/>
        </w:tabs>
        <w:spacing w:before="0" w:after="0" w:line="240" w:lineRule="auto"/>
        <w:ind w:firstLine="709"/>
        <w:jc w:val="both"/>
        <w:rPr>
          <w:sz w:val="24"/>
          <w:szCs w:val="24"/>
        </w:rPr>
      </w:pPr>
      <w:proofErr w:type="gramStart"/>
      <w:r w:rsidRPr="00C65B65">
        <w:rPr>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306734" w:rsidRPr="00C65B65" w:rsidRDefault="00306734" w:rsidP="00306734">
      <w:pPr>
        <w:pStyle w:val="3"/>
        <w:shd w:val="clear" w:color="auto" w:fill="auto"/>
        <w:tabs>
          <w:tab w:val="left" w:pos="1134"/>
        </w:tabs>
        <w:spacing w:before="0" w:after="0" w:line="240" w:lineRule="auto"/>
        <w:ind w:firstLine="709"/>
        <w:jc w:val="both"/>
        <w:rPr>
          <w:sz w:val="24"/>
          <w:szCs w:val="24"/>
        </w:rPr>
      </w:pPr>
      <w:r w:rsidRPr="00C65B65">
        <w:rPr>
          <w:sz w:val="24"/>
          <w:szCs w:val="24"/>
        </w:rPr>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306734" w:rsidRPr="00C65B65" w:rsidRDefault="00306734" w:rsidP="00306734">
      <w:pPr>
        <w:pStyle w:val="3"/>
        <w:shd w:val="clear" w:color="auto" w:fill="auto"/>
        <w:tabs>
          <w:tab w:val="left" w:pos="1134"/>
        </w:tabs>
        <w:spacing w:before="0" w:after="0" w:line="240" w:lineRule="auto"/>
        <w:ind w:firstLine="709"/>
        <w:jc w:val="both"/>
        <w:rPr>
          <w:sz w:val="24"/>
          <w:szCs w:val="24"/>
        </w:rPr>
      </w:pPr>
      <w:r w:rsidRPr="00C65B65">
        <w:rPr>
          <w:sz w:val="24"/>
          <w:szCs w:val="24"/>
        </w:rPr>
        <w:t>При организации рабочих мест предусмотрена возможность свободного входа и выхода из помещения.</w:t>
      </w:r>
    </w:p>
    <w:p w:rsidR="00306734" w:rsidRPr="00C65B65" w:rsidRDefault="00306734" w:rsidP="00306734">
      <w:pPr>
        <w:ind w:firstLine="709"/>
        <w:jc w:val="both"/>
      </w:pPr>
    </w:p>
    <w:p w:rsidR="00306734" w:rsidRPr="00C65B65" w:rsidRDefault="00306734" w:rsidP="00306734">
      <w:pPr>
        <w:ind w:firstLine="709"/>
        <w:jc w:val="both"/>
        <w:rPr>
          <w:b/>
        </w:rPr>
      </w:pPr>
      <w:r w:rsidRPr="00C65B65">
        <w:rPr>
          <w:b/>
        </w:rPr>
        <w:t>Подраздел 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06734" w:rsidRPr="00C65B65" w:rsidRDefault="00306734" w:rsidP="00306734">
      <w:pPr>
        <w:pStyle w:val="3"/>
        <w:numPr>
          <w:ilvl w:val="0"/>
          <w:numId w:val="9"/>
        </w:numPr>
        <w:shd w:val="clear" w:color="auto" w:fill="auto"/>
        <w:tabs>
          <w:tab w:val="left" w:pos="1134"/>
        </w:tabs>
        <w:spacing w:before="0" w:after="0" w:line="240" w:lineRule="auto"/>
        <w:jc w:val="both"/>
        <w:rPr>
          <w:sz w:val="24"/>
          <w:szCs w:val="24"/>
        </w:rPr>
      </w:pPr>
      <w:r w:rsidRPr="00C65B65">
        <w:rPr>
          <w:sz w:val="24"/>
          <w:szCs w:val="24"/>
        </w:rPr>
        <w:t>Критериями доступности и качества предоставления муниципальной услуги являются:</w:t>
      </w:r>
    </w:p>
    <w:p w:rsidR="00306734" w:rsidRPr="00C65B65" w:rsidRDefault="00306734" w:rsidP="00306734">
      <w:pPr>
        <w:pStyle w:val="3"/>
        <w:numPr>
          <w:ilvl w:val="0"/>
          <w:numId w:val="8"/>
        </w:numPr>
        <w:shd w:val="clear" w:color="auto" w:fill="auto"/>
        <w:tabs>
          <w:tab w:val="left" w:pos="850"/>
          <w:tab w:val="left" w:pos="1134"/>
        </w:tabs>
        <w:spacing w:before="0" w:after="0" w:line="240" w:lineRule="auto"/>
        <w:ind w:firstLine="709"/>
        <w:jc w:val="both"/>
        <w:rPr>
          <w:sz w:val="24"/>
          <w:szCs w:val="24"/>
        </w:rPr>
      </w:pPr>
      <w:r w:rsidRPr="00C65B65">
        <w:rPr>
          <w:sz w:val="24"/>
          <w:szCs w:val="24"/>
        </w:rPr>
        <w:t>удовлетворенность заявителей качеством муниципальной услуги;</w:t>
      </w:r>
    </w:p>
    <w:p w:rsidR="00306734" w:rsidRPr="00C65B65" w:rsidRDefault="00306734" w:rsidP="00306734">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65B65">
        <w:rPr>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306734" w:rsidRPr="00C65B65" w:rsidRDefault="00306734" w:rsidP="00306734">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65B65">
        <w:rPr>
          <w:sz w:val="24"/>
          <w:szCs w:val="24"/>
        </w:rPr>
        <w:t>наглядность форм размещаемой информации о порядке предоставления муниципальной услуги;</w:t>
      </w:r>
    </w:p>
    <w:p w:rsidR="00306734" w:rsidRPr="00C65B65" w:rsidRDefault="00306734" w:rsidP="00306734">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65B65">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6734" w:rsidRPr="00C65B65" w:rsidRDefault="00306734" w:rsidP="00306734">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65B65">
        <w:rPr>
          <w:sz w:val="24"/>
          <w:szCs w:val="24"/>
        </w:rPr>
        <w:t>отсутствие обоснованных жалоб со стороны заявителей по результатам предоставления муниципальной услуги;</w:t>
      </w:r>
    </w:p>
    <w:p w:rsidR="00306734" w:rsidRPr="00C65B65" w:rsidRDefault="00306734" w:rsidP="00306734">
      <w:pPr>
        <w:pStyle w:val="3"/>
        <w:numPr>
          <w:ilvl w:val="0"/>
          <w:numId w:val="8"/>
        </w:numPr>
        <w:shd w:val="clear" w:color="auto" w:fill="auto"/>
        <w:tabs>
          <w:tab w:val="left" w:pos="879"/>
          <w:tab w:val="left" w:pos="1134"/>
        </w:tabs>
        <w:spacing w:before="0" w:after="0" w:line="240" w:lineRule="auto"/>
        <w:ind w:firstLine="709"/>
        <w:jc w:val="both"/>
        <w:rPr>
          <w:sz w:val="24"/>
          <w:szCs w:val="24"/>
        </w:rPr>
      </w:pPr>
      <w:r w:rsidRPr="00C65B65">
        <w:rPr>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306734" w:rsidRPr="00C65B65" w:rsidRDefault="00306734" w:rsidP="00306734">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65B65">
        <w:rPr>
          <w:sz w:val="24"/>
          <w:szCs w:val="24"/>
        </w:rPr>
        <w:t xml:space="preserve">предоставление возможности получения информации о ходе предоставления муниципальной услуги, в том числе с использованием информационно </w:t>
      </w:r>
      <w:r w:rsidRPr="00C65B65">
        <w:rPr>
          <w:sz w:val="24"/>
          <w:szCs w:val="24"/>
        </w:rPr>
        <w:softHyphen/>
        <w:t>коммуникационных технологий.</w:t>
      </w:r>
    </w:p>
    <w:p w:rsidR="00306734" w:rsidRPr="00C65B65" w:rsidRDefault="00306734" w:rsidP="00306734">
      <w:pPr>
        <w:ind w:firstLine="709"/>
        <w:jc w:val="both"/>
      </w:pPr>
    </w:p>
    <w:p w:rsidR="00306734" w:rsidRPr="00C65B65" w:rsidRDefault="00306734" w:rsidP="00306734">
      <w:pPr>
        <w:ind w:firstLine="709"/>
        <w:jc w:val="both"/>
        <w:rPr>
          <w:b/>
        </w:rPr>
      </w:pPr>
      <w:r w:rsidRPr="00C65B65">
        <w:rPr>
          <w:b/>
        </w:rPr>
        <w:t>Подраздел 16. Иные требования, в том числе учитывающие особенности предоставления муниципальной услуги в электронной форме.</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lastRenderedPageBreak/>
        <w:t>44. Иные требования, в том числе учитывающие особенности предоставления муниципальных услуг в электронной форме и в МФЦ:</w:t>
      </w:r>
    </w:p>
    <w:p w:rsidR="00306734" w:rsidRPr="00C65B65" w:rsidRDefault="00306734" w:rsidP="00306734">
      <w:pPr>
        <w:pStyle w:val="ConsPlusNormal"/>
        <w:tabs>
          <w:tab w:val="num" w:pos="0"/>
        </w:tabs>
        <w:ind w:firstLine="709"/>
        <w:jc w:val="both"/>
        <w:rPr>
          <w:rFonts w:ascii="Times New Roman" w:hAnsi="Times New Roman" w:cs="Times New Roman"/>
          <w:sz w:val="24"/>
          <w:szCs w:val="24"/>
        </w:rPr>
      </w:pPr>
      <w:r w:rsidRPr="00C65B65">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306734" w:rsidRPr="00C65B65" w:rsidRDefault="00306734" w:rsidP="00306734">
      <w:pPr>
        <w:pStyle w:val="ConsPlusNormal"/>
        <w:tabs>
          <w:tab w:val="num" w:pos="0"/>
        </w:tabs>
        <w:ind w:firstLine="709"/>
        <w:jc w:val="both"/>
        <w:rPr>
          <w:rFonts w:ascii="Times New Roman" w:hAnsi="Times New Roman" w:cs="Times New Roman"/>
          <w:sz w:val="24"/>
          <w:szCs w:val="24"/>
        </w:rPr>
      </w:pPr>
      <w:r w:rsidRPr="00C65B65">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306734" w:rsidRPr="00C65B65" w:rsidRDefault="00306734" w:rsidP="00306734">
      <w:pPr>
        <w:pStyle w:val="ConsPlusNormal"/>
        <w:tabs>
          <w:tab w:val="num" w:pos="0"/>
        </w:tabs>
        <w:ind w:firstLine="709"/>
        <w:jc w:val="both"/>
        <w:rPr>
          <w:rFonts w:ascii="Times New Roman" w:hAnsi="Times New Roman" w:cs="Times New Roman"/>
          <w:sz w:val="24"/>
          <w:szCs w:val="24"/>
        </w:rPr>
      </w:pPr>
      <w:r w:rsidRPr="00C65B65">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06734" w:rsidRPr="00C65B65" w:rsidRDefault="00306734" w:rsidP="00306734">
      <w:pPr>
        <w:pStyle w:val="ConsPlusNormal"/>
        <w:tabs>
          <w:tab w:val="num" w:pos="0"/>
        </w:tabs>
        <w:ind w:firstLine="709"/>
        <w:jc w:val="both"/>
        <w:rPr>
          <w:rFonts w:ascii="Times New Roman" w:hAnsi="Times New Roman" w:cs="Times New Roman"/>
          <w:sz w:val="24"/>
          <w:szCs w:val="24"/>
        </w:rPr>
      </w:pPr>
      <w:r w:rsidRPr="00C65B65">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306734" w:rsidRPr="00C65B65" w:rsidRDefault="00306734" w:rsidP="00306734">
      <w:pPr>
        <w:pStyle w:val="ConsPlusNormal"/>
        <w:tabs>
          <w:tab w:val="num" w:pos="0"/>
        </w:tabs>
        <w:ind w:firstLine="709"/>
        <w:jc w:val="both"/>
        <w:rPr>
          <w:rFonts w:ascii="Times New Roman" w:hAnsi="Times New Roman" w:cs="Times New Roman"/>
          <w:sz w:val="24"/>
          <w:szCs w:val="24"/>
        </w:rPr>
      </w:pPr>
      <w:r w:rsidRPr="00C65B65">
        <w:rPr>
          <w:rFonts w:ascii="Times New Roman" w:hAnsi="Times New Roman" w:cs="Times New Roman"/>
          <w:sz w:val="24"/>
          <w:szCs w:val="24"/>
        </w:rPr>
        <w:t>- возможность для заявителя однократно направить запрос в МФЦ, действующего по принципу «одного окна».</w:t>
      </w:r>
    </w:p>
    <w:p w:rsidR="00306734" w:rsidRPr="00C65B65" w:rsidRDefault="00306734" w:rsidP="00306734">
      <w:pPr>
        <w:pStyle w:val="ConsPlusNormal"/>
        <w:ind w:firstLine="709"/>
        <w:jc w:val="both"/>
        <w:rPr>
          <w:rFonts w:ascii="Times New Roman" w:hAnsi="Times New Roman" w:cs="Times New Roman"/>
          <w:sz w:val="24"/>
          <w:szCs w:val="24"/>
        </w:rPr>
      </w:pPr>
      <w:r w:rsidRPr="00C65B65">
        <w:rPr>
          <w:rFonts w:ascii="Times New Roman" w:hAnsi="Times New Roman" w:cs="Times New Roman"/>
          <w:sz w:val="24"/>
          <w:szCs w:val="24"/>
        </w:rPr>
        <w:t>45.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306734" w:rsidRPr="00C65B65" w:rsidRDefault="00306734" w:rsidP="00306734">
      <w:pPr>
        <w:ind w:firstLine="709"/>
        <w:jc w:val="both"/>
      </w:pPr>
    </w:p>
    <w:p w:rsidR="00306734" w:rsidRPr="00C65B65" w:rsidRDefault="00306734" w:rsidP="00306734">
      <w:pPr>
        <w:ind w:firstLine="709"/>
        <w:jc w:val="both"/>
      </w:pPr>
    </w:p>
    <w:p w:rsidR="00306734" w:rsidRPr="00C65B65" w:rsidRDefault="00306734" w:rsidP="00306734">
      <w:pPr>
        <w:pStyle w:val="ConsPlusNormal"/>
        <w:ind w:firstLine="709"/>
        <w:jc w:val="center"/>
        <w:outlineLvl w:val="2"/>
        <w:rPr>
          <w:rFonts w:ascii="Times New Roman" w:hAnsi="Times New Roman" w:cs="Times New Roman"/>
          <w:b/>
          <w:sz w:val="24"/>
          <w:szCs w:val="24"/>
        </w:rPr>
      </w:pPr>
      <w:r w:rsidRPr="00C65B65">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требования к порядку их выполнения, </w:t>
      </w:r>
    </w:p>
    <w:p w:rsidR="00306734" w:rsidRPr="00C65B65" w:rsidRDefault="00306734" w:rsidP="00306734">
      <w:pPr>
        <w:pStyle w:val="ConsPlusNormal"/>
        <w:ind w:firstLine="709"/>
        <w:jc w:val="center"/>
        <w:outlineLvl w:val="2"/>
        <w:rPr>
          <w:rFonts w:ascii="Times New Roman" w:hAnsi="Times New Roman" w:cs="Times New Roman"/>
          <w:b/>
          <w:sz w:val="24"/>
          <w:szCs w:val="24"/>
        </w:rPr>
      </w:pPr>
      <w:r w:rsidRPr="00C65B65">
        <w:rPr>
          <w:rFonts w:ascii="Times New Roman" w:hAnsi="Times New Roman" w:cs="Times New Roman"/>
          <w:b/>
          <w:sz w:val="24"/>
          <w:szCs w:val="24"/>
        </w:rPr>
        <w:t xml:space="preserve">в том числе особенности выполнения административных процедур </w:t>
      </w:r>
    </w:p>
    <w:p w:rsidR="00306734" w:rsidRPr="00C65B65" w:rsidRDefault="00306734" w:rsidP="00306734">
      <w:pPr>
        <w:pStyle w:val="ConsPlusNormal"/>
        <w:ind w:firstLine="709"/>
        <w:jc w:val="center"/>
        <w:outlineLvl w:val="2"/>
        <w:rPr>
          <w:rFonts w:ascii="Times New Roman" w:hAnsi="Times New Roman" w:cs="Times New Roman"/>
          <w:b/>
          <w:sz w:val="24"/>
          <w:szCs w:val="24"/>
        </w:rPr>
      </w:pPr>
      <w:r w:rsidRPr="00C65B65">
        <w:rPr>
          <w:rFonts w:ascii="Times New Roman" w:hAnsi="Times New Roman" w:cs="Times New Roman"/>
          <w:b/>
          <w:sz w:val="24"/>
          <w:szCs w:val="24"/>
        </w:rPr>
        <w:t>в электронной форме</w:t>
      </w:r>
    </w:p>
    <w:p w:rsidR="00306734" w:rsidRPr="00C65B65" w:rsidRDefault="00306734" w:rsidP="00306734">
      <w:pPr>
        <w:pStyle w:val="ConsPlusNormal"/>
        <w:ind w:firstLine="709"/>
        <w:jc w:val="center"/>
        <w:outlineLvl w:val="2"/>
        <w:rPr>
          <w:rFonts w:ascii="Times New Roman" w:hAnsi="Times New Roman" w:cs="Times New Roman"/>
          <w:b/>
          <w:sz w:val="24"/>
          <w:szCs w:val="24"/>
        </w:rPr>
      </w:pPr>
    </w:p>
    <w:p w:rsidR="00306734" w:rsidRPr="00C65B65" w:rsidRDefault="00306734" w:rsidP="00306734">
      <w:pPr>
        <w:pStyle w:val="ConsPlusNormal"/>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 Перечень административных процедур при предоставлении муниципальной услуги</w:t>
      </w:r>
    </w:p>
    <w:p w:rsidR="00306734" w:rsidRPr="00C65B65" w:rsidRDefault="00306734" w:rsidP="00306734">
      <w:pPr>
        <w:ind w:firstLine="709"/>
        <w:jc w:val="both"/>
      </w:pPr>
      <w:r w:rsidRPr="00C65B65">
        <w:t>46. Предоставление муниципальной услуги включает в себя следующие административные процедуры:</w:t>
      </w:r>
    </w:p>
    <w:p w:rsidR="00A821C3" w:rsidRPr="00C65B65" w:rsidRDefault="00A821C3" w:rsidP="00A821C3">
      <w:pPr>
        <w:suppressAutoHyphens/>
        <w:autoSpaceDE w:val="0"/>
        <w:autoSpaceDN w:val="0"/>
        <w:adjustRightInd w:val="0"/>
        <w:ind w:firstLine="720"/>
        <w:jc w:val="both"/>
        <w:rPr>
          <w:color w:val="000000"/>
        </w:rPr>
      </w:pPr>
      <w:r w:rsidRPr="00C65B65">
        <w:rPr>
          <w:color w:val="000000"/>
        </w:rPr>
        <w:t>- прием и регистрация заявления и прилагаемых к нему документов, рассмотрение заявления и документов</w:t>
      </w:r>
      <w:r w:rsidR="000A5869" w:rsidRPr="00C65B65">
        <w:rPr>
          <w:color w:val="000000"/>
        </w:rPr>
        <w:t xml:space="preserve"> уполномоченным</w:t>
      </w:r>
      <w:r w:rsidRPr="00C65B65">
        <w:rPr>
          <w:color w:val="000000"/>
        </w:rPr>
        <w:t xml:space="preserve"> специалистом; </w:t>
      </w:r>
    </w:p>
    <w:p w:rsidR="00A821C3" w:rsidRPr="00C65B65" w:rsidRDefault="00A821C3" w:rsidP="00A821C3">
      <w:pPr>
        <w:autoSpaceDE w:val="0"/>
        <w:spacing w:line="100" w:lineRule="atLeast"/>
        <w:ind w:firstLine="540"/>
        <w:jc w:val="both"/>
      </w:pPr>
      <w:r w:rsidRPr="00C65B65">
        <w:rPr>
          <w:color w:val="000000"/>
        </w:rPr>
        <w:t>-</w:t>
      </w:r>
      <w:r w:rsidRPr="00C65B65">
        <w:t xml:space="preserve"> выдача разрешения на захоронение на общественном муниципальном кладбище</w:t>
      </w:r>
      <w:r w:rsidRPr="00C65B65">
        <w:rPr>
          <w:color w:val="000000"/>
        </w:rPr>
        <w:t xml:space="preserve"> либо </w:t>
      </w:r>
      <w:r w:rsidRPr="00C65B65">
        <w:t>отказ в выдаче разрешения на захоронение на общественном муниципальном кладбище с указанием причины такого отказа</w:t>
      </w:r>
      <w:r w:rsidRPr="00C65B65">
        <w:rPr>
          <w:color w:val="000000"/>
        </w:rPr>
        <w:t>.</w:t>
      </w:r>
    </w:p>
    <w:p w:rsidR="00831557" w:rsidRPr="00C65B65" w:rsidRDefault="00831557" w:rsidP="00831557">
      <w:pPr>
        <w:suppressAutoHyphens/>
        <w:autoSpaceDE w:val="0"/>
        <w:autoSpaceDN w:val="0"/>
        <w:adjustRightInd w:val="0"/>
        <w:ind w:firstLine="708"/>
        <w:jc w:val="both"/>
        <w:rPr>
          <w:color w:val="000000"/>
        </w:rPr>
      </w:pPr>
      <w:r w:rsidRPr="00C65B65">
        <w:rPr>
          <w:color w:val="000000"/>
        </w:rPr>
        <w:t>Блок-схема административных процедур предоставления муниципальной услуги приводятся в Приложении № 4 к настоящему регламенту</w:t>
      </w:r>
    </w:p>
    <w:p w:rsidR="00306734" w:rsidRPr="00C65B65" w:rsidRDefault="00306734" w:rsidP="00306734">
      <w:pPr>
        <w:ind w:firstLine="709"/>
        <w:jc w:val="both"/>
      </w:pPr>
    </w:p>
    <w:p w:rsidR="00A821C3" w:rsidRPr="00C65B65" w:rsidRDefault="00306734" w:rsidP="00A821C3">
      <w:pPr>
        <w:pStyle w:val="ConsPlusNormal"/>
        <w:ind w:firstLine="708"/>
        <w:jc w:val="both"/>
        <w:outlineLvl w:val="2"/>
        <w:rPr>
          <w:rFonts w:ascii="Times New Roman" w:hAnsi="Times New Roman"/>
          <w:color w:val="000000"/>
          <w:sz w:val="24"/>
          <w:szCs w:val="24"/>
        </w:rPr>
      </w:pPr>
      <w:r w:rsidRPr="00C65B65">
        <w:rPr>
          <w:rFonts w:ascii="Times New Roman" w:hAnsi="Times New Roman" w:cs="Times New Roman"/>
          <w:b/>
          <w:sz w:val="24"/>
          <w:szCs w:val="24"/>
        </w:rPr>
        <w:t xml:space="preserve">Подраздел 2. </w:t>
      </w:r>
      <w:r w:rsidR="00A821C3" w:rsidRPr="00C65B65">
        <w:rPr>
          <w:rFonts w:ascii="Times New Roman" w:hAnsi="Times New Roman"/>
          <w:b/>
          <w:color w:val="000000"/>
          <w:sz w:val="24"/>
          <w:szCs w:val="24"/>
        </w:rPr>
        <w:t xml:space="preserve">Прием и регистрация заявления и прилагаемых к нему документов, рассмотрение заявления и документов </w:t>
      </w:r>
    </w:p>
    <w:p w:rsidR="00A821C3" w:rsidRPr="00C65B65" w:rsidRDefault="009C5B2F" w:rsidP="00A821C3">
      <w:pPr>
        <w:pStyle w:val="ConsPlusNormal"/>
        <w:ind w:firstLine="708"/>
        <w:jc w:val="both"/>
        <w:outlineLvl w:val="2"/>
        <w:rPr>
          <w:rFonts w:ascii="Times New Roman" w:hAnsi="Times New Roman"/>
          <w:color w:val="000000"/>
          <w:sz w:val="24"/>
          <w:szCs w:val="24"/>
        </w:rPr>
      </w:pPr>
      <w:r w:rsidRPr="00C65B65">
        <w:rPr>
          <w:sz w:val="24"/>
          <w:szCs w:val="24"/>
        </w:rPr>
        <w:t xml:space="preserve">47. </w:t>
      </w:r>
      <w:r w:rsidR="00A821C3" w:rsidRPr="00C65B65">
        <w:rPr>
          <w:rFonts w:ascii="Times New Roman" w:hAnsi="Times New Roman"/>
          <w:color w:val="000000"/>
          <w:sz w:val="24"/>
          <w:szCs w:val="24"/>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A821C3" w:rsidRPr="00C65B65" w:rsidRDefault="00A821C3" w:rsidP="00A821C3">
      <w:pPr>
        <w:autoSpaceDE w:val="0"/>
        <w:spacing w:line="100" w:lineRule="atLeast"/>
        <w:ind w:firstLine="720"/>
        <w:jc w:val="both"/>
      </w:pPr>
      <w:r w:rsidRPr="00C65B65">
        <w:rPr>
          <w:color w:val="000000"/>
        </w:rPr>
        <w:t>Специалист</w:t>
      </w:r>
      <w:r w:rsidR="00423034" w:rsidRPr="00C65B65">
        <w:rPr>
          <w:color w:val="000000"/>
        </w:rPr>
        <w:t xml:space="preserve"> Администрации</w:t>
      </w:r>
      <w:r w:rsidRPr="00C65B65">
        <w:rPr>
          <w:color w:val="000000"/>
        </w:rPr>
        <w:t xml:space="preserve"> вносит в журнал регистрации заявлений граждан.</w:t>
      </w:r>
      <w:r w:rsidRPr="00C65B65">
        <w:t xml:space="preserve"> Специалист совместно с заявителем  выезжает на общественное муниципальное кладбище для определения места захоронения и отвода земельного участка.</w:t>
      </w:r>
    </w:p>
    <w:p w:rsidR="00A821C3" w:rsidRPr="00C65B65" w:rsidRDefault="00A821C3" w:rsidP="00A821C3">
      <w:pPr>
        <w:suppressAutoHyphens/>
        <w:autoSpaceDE w:val="0"/>
        <w:autoSpaceDN w:val="0"/>
        <w:adjustRightInd w:val="0"/>
        <w:ind w:firstLine="720"/>
        <w:jc w:val="both"/>
        <w:rPr>
          <w:color w:val="000000"/>
        </w:rPr>
      </w:pPr>
      <w:r w:rsidRPr="00C65B65">
        <w:rPr>
          <w:color w:val="000000"/>
        </w:rPr>
        <w:t>Срок выполнения административной процедуры – два часа.</w:t>
      </w:r>
    </w:p>
    <w:p w:rsidR="00A821C3" w:rsidRPr="00C65B65" w:rsidRDefault="00A821C3" w:rsidP="00A821C3">
      <w:pPr>
        <w:suppressAutoHyphens/>
        <w:autoSpaceDE w:val="0"/>
        <w:autoSpaceDN w:val="0"/>
        <w:adjustRightInd w:val="0"/>
        <w:ind w:firstLine="720"/>
        <w:jc w:val="both"/>
        <w:rPr>
          <w:color w:val="000000"/>
        </w:rPr>
      </w:pPr>
      <w:r w:rsidRPr="00C65B65">
        <w:rPr>
          <w:color w:val="000000"/>
        </w:rPr>
        <w:t>Результат выполнения административной процедуры – регистрация поступившего заявления с комплектом прилагаемых документов и определение места захоронения.</w:t>
      </w:r>
    </w:p>
    <w:p w:rsidR="00A821C3" w:rsidRPr="00C65B65" w:rsidRDefault="00A821C3" w:rsidP="00A821C3">
      <w:pPr>
        <w:suppressAutoHyphens/>
        <w:autoSpaceDE w:val="0"/>
        <w:autoSpaceDN w:val="0"/>
        <w:adjustRightInd w:val="0"/>
        <w:ind w:firstLine="720"/>
        <w:jc w:val="both"/>
        <w:rPr>
          <w:color w:val="000000"/>
        </w:rPr>
      </w:pPr>
      <w:r w:rsidRPr="00C65B65">
        <w:rPr>
          <w:color w:val="000000"/>
        </w:rPr>
        <w:t xml:space="preserve">Способ фиксации – на бумажном носителе. </w:t>
      </w:r>
    </w:p>
    <w:p w:rsidR="00306734" w:rsidRPr="00C65B65" w:rsidRDefault="00306734" w:rsidP="00A821C3">
      <w:pPr>
        <w:ind w:firstLine="709"/>
        <w:jc w:val="both"/>
      </w:pPr>
    </w:p>
    <w:p w:rsidR="009C5B2F" w:rsidRPr="00C65B65" w:rsidRDefault="009C5B2F" w:rsidP="00A821C3">
      <w:pPr>
        <w:ind w:firstLine="708"/>
        <w:jc w:val="both"/>
        <w:rPr>
          <w:b/>
          <w:bCs/>
        </w:rPr>
      </w:pPr>
      <w:r w:rsidRPr="00C65B65">
        <w:rPr>
          <w:b/>
        </w:rPr>
        <w:t xml:space="preserve">Подраздел 3. </w:t>
      </w:r>
      <w:r w:rsidR="00A821C3" w:rsidRPr="00C65B65">
        <w:rPr>
          <w:b/>
          <w:color w:val="000000"/>
        </w:rPr>
        <w:t>В</w:t>
      </w:r>
      <w:r w:rsidR="00A821C3" w:rsidRPr="00C65B65">
        <w:rPr>
          <w:b/>
        </w:rPr>
        <w:t>ыдача разрешения на захоронение на муниципальном кладбище</w:t>
      </w:r>
      <w:r w:rsidR="00A821C3" w:rsidRPr="00C65B65">
        <w:rPr>
          <w:b/>
          <w:color w:val="000000"/>
        </w:rPr>
        <w:t xml:space="preserve"> либо </w:t>
      </w:r>
      <w:r w:rsidR="00A821C3" w:rsidRPr="00C65B65">
        <w:rPr>
          <w:b/>
        </w:rPr>
        <w:t>отказ в выдаче разрешения на захоронение на муниципальном кладбище с указанием причины такого отказа</w:t>
      </w:r>
      <w:r w:rsidR="00A821C3" w:rsidRPr="00C65B65">
        <w:rPr>
          <w:b/>
          <w:color w:val="000000"/>
        </w:rPr>
        <w:t>.</w:t>
      </w:r>
    </w:p>
    <w:p w:rsidR="00A821C3" w:rsidRPr="00C65B65" w:rsidRDefault="009C5B2F" w:rsidP="00A821C3">
      <w:pPr>
        <w:autoSpaceDE w:val="0"/>
        <w:spacing w:line="100" w:lineRule="atLeast"/>
        <w:ind w:firstLine="709"/>
        <w:jc w:val="both"/>
        <w:rPr>
          <w:color w:val="000000"/>
        </w:rPr>
      </w:pPr>
      <w:r w:rsidRPr="00C65B65">
        <w:lastRenderedPageBreak/>
        <w:t xml:space="preserve">48. </w:t>
      </w:r>
      <w:r w:rsidR="00A821C3" w:rsidRPr="00C65B65">
        <w:t xml:space="preserve">При принятии положительного решения выдается разрешение на захоронение на общественном муниципальном кладбище по форме согласно </w:t>
      </w:r>
      <w:r w:rsidR="00A821C3" w:rsidRPr="00C65B65">
        <w:rPr>
          <w:color w:val="000000"/>
        </w:rPr>
        <w:t>приложению № 2.</w:t>
      </w:r>
    </w:p>
    <w:p w:rsidR="00A821C3" w:rsidRPr="00C65B65" w:rsidRDefault="00A821C3" w:rsidP="00A821C3">
      <w:pPr>
        <w:autoSpaceDE w:val="0"/>
        <w:spacing w:line="100" w:lineRule="atLeast"/>
        <w:ind w:firstLine="709"/>
        <w:jc w:val="both"/>
      </w:pPr>
      <w:r w:rsidRPr="00C65B65">
        <w:t xml:space="preserve">49. При обнаружении недостоверных данных в представленных документах и наличия оснований для отказа в предоставлении муниципальной услуги должностное лицо администрации вручает уведомление заявителю об отказе в исполнении муниципальной услуги  согласно </w:t>
      </w:r>
      <w:r w:rsidRPr="00C65B65">
        <w:rPr>
          <w:color w:val="000000"/>
        </w:rPr>
        <w:t>приложению № 3.</w:t>
      </w:r>
      <w:r w:rsidRPr="00C65B65">
        <w:t xml:space="preserve"> </w:t>
      </w:r>
    </w:p>
    <w:p w:rsidR="00A821C3" w:rsidRPr="00C65B65" w:rsidRDefault="00A821C3" w:rsidP="00A821C3">
      <w:pPr>
        <w:autoSpaceDE w:val="0"/>
        <w:spacing w:line="100" w:lineRule="atLeast"/>
        <w:ind w:firstLine="709"/>
        <w:jc w:val="both"/>
      </w:pPr>
      <w:r w:rsidRPr="00C65B65">
        <w:t xml:space="preserve"> 50. Результатом выполнения административной процедуры является уведомление  об отказе в предоставлении муниципальной услуги с указанием причины отказа.</w:t>
      </w:r>
    </w:p>
    <w:p w:rsidR="00A821C3" w:rsidRPr="00C65B65" w:rsidRDefault="00A821C3" w:rsidP="00A821C3">
      <w:pPr>
        <w:suppressAutoHyphens/>
        <w:autoSpaceDE w:val="0"/>
        <w:autoSpaceDN w:val="0"/>
        <w:adjustRightInd w:val="0"/>
        <w:ind w:firstLine="709"/>
        <w:jc w:val="both"/>
        <w:rPr>
          <w:color w:val="000000"/>
        </w:rPr>
      </w:pPr>
      <w:r w:rsidRPr="00C65B65">
        <w:rPr>
          <w:color w:val="000000"/>
        </w:rPr>
        <w:t>Срок выполнения</w:t>
      </w:r>
      <w:r w:rsidR="00FB5381">
        <w:rPr>
          <w:color w:val="000000"/>
        </w:rPr>
        <w:t xml:space="preserve"> административной процедуры – 15</w:t>
      </w:r>
      <w:r w:rsidRPr="00C65B65">
        <w:rPr>
          <w:color w:val="000000"/>
        </w:rPr>
        <w:t xml:space="preserve"> минут.</w:t>
      </w:r>
    </w:p>
    <w:p w:rsidR="00A821C3" w:rsidRPr="00C65B65" w:rsidRDefault="00A821C3" w:rsidP="00A821C3">
      <w:pPr>
        <w:suppressAutoHyphens/>
        <w:autoSpaceDE w:val="0"/>
        <w:autoSpaceDN w:val="0"/>
        <w:adjustRightInd w:val="0"/>
        <w:ind w:firstLine="709"/>
        <w:jc w:val="both"/>
        <w:rPr>
          <w:color w:val="000000"/>
        </w:rPr>
      </w:pPr>
      <w:r w:rsidRPr="00C65B65">
        <w:rPr>
          <w:color w:val="000000"/>
        </w:rPr>
        <w:t>Результаты выполнения административной процедуры:</w:t>
      </w:r>
    </w:p>
    <w:p w:rsidR="00A821C3" w:rsidRPr="00C65B65" w:rsidRDefault="00A821C3" w:rsidP="00A821C3">
      <w:pPr>
        <w:suppressAutoHyphens/>
        <w:autoSpaceDE w:val="0"/>
        <w:autoSpaceDN w:val="0"/>
        <w:adjustRightInd w:val="0"/>
        <w:ind w:firstLine="709"/>
        <w:jc w:val="both"/>
        <w:rPr>
          <w:color w:val="000000"/>
        </w:rPr>
      </w:pPr>
      <w:r w:rsidRPr="00C65B65">
        <w:rPr>
          <w:color w:val="000000"/>
        </w:rPr>
        <w:t xml:space="preserve">- </w:t>
      </w:r>
      <w:r w:rsidRPr="00C65B65">
        <w:t>выдача разрешение на захоронение на общественном муниципальном кладбище</w:t>
      </w:r>
      <w:r w:rsidRPr="00C65B65">
        <w:rPr>
          <w:color w:val="000000"/>
        </w:rPr>
        <w:t>;</w:t>
      </w:r>
    </w:p>
    <w:p w:rsidR="00A821C3" w:rsidRPr="00C65B65" w:rsidRDefault="00A821C3" w:rsidP="00A821C3">
      <w:pPr>
        <w:suppressAutoHyphens/>
        <w:autoSpaceDE w:val="0"/>
        <w:autoSpaceDN w:val="0"/>
        <w:adjustRightInd w:val="0"/>
        <w:ind w:firstLine="709"/>
        <w:jc w:val="both"/>
        <w:rPr>
          <w:color w:val="000000"/>
        </w:rPr>
      </w:pPr>
      <w:r w:rsidRPr="00C65B65">
        <w:rPr>
          <w:color w:val="000000"/>
        </w:rPr>
        <w:t xml:space="preserve">- выдача </w:t>
      </w:r>
      <w:r w:rsidRPr="00C65B65">
        <w:t>уведомления об отказе в исполнении муниципальной услуги</w:t>
      </w:r>
      <w:r w:rsidRPr="00C65B65">
        <w:rPr>
          <w:color w:val="000000"/>
        </w:rPr>
        <w:t>.</w:t>
      </w:r>
    </w:p>
    <w:p w:rsidR="00A821C3" w:rsidRPr="00C65B65" w:rsidRDefault="00A821C3" w:rsidP="00A821C3">
      <w:pPr>
        <w:suppressAutoHyphens/>
        <w:autoSpaceDE w:val="0"/>
        <w:autoSpaceDN w:val="0"/>
        <w:adjustRightInd w:val="0"/>
        <w:ind w:firstLine="709"/>
        <w:jc w:val="both"/>
        <w:rPr>
          <w:color w:val="000000"/>
        </w:rPr>
      </w:pPr>
      <w:r w:rsidRPr="00C65B65">
        <w:rPr>
          <w:color w:val="000000"/>
        </w:rPr>
        <w:t xml:space="preserve"> Способы фиксации – на бумажном носителе.</w:t>
      </w:r>
    </w:p>
    <w:p w:rsidR="00A821C3" w:rsidRDefault="00A821C3" w:rsidP="00A821C3">
      <w:pPr>
        <w:autoSpaceDE w:val="0"/>
        <w:spacing w:line="100" w:lineRule="atLeast"/>
        <w:ind w:firstLine="709"/>
        <w:jc w:val="both"/>
      </w:pPr>
      <w:r w:rsidRPr="00C65B65">
        <w:t>51.</w:t>
      </w:r>
      <w:r w:rsidRPr="00C65B65">
        <w:rPr>
          <w:b/>
        </w:rPr>
        <w:t xml:space="preserve"> </w:t>
      </w:r>
      <w:proofErr w:type="gramStart"/>
      <w:r w:rsidRPr="00C65B65">
        <w:t xml:space="preserve">Сведения о гражданине, похороненном на общественном кладбище, вносятся в «Книги учета погребенных на муниципальных кладбищах».  </w:t>
      </w:r>
      <w:proofErr w:type="gramEnd"/>
    </w:p>
    <w:p w:rsidR="00800343" w:rsidRDefault="00800343" w:rsidP="00A821C3">
      <w:pPr>
        <w:autoSpaceDE w:val="0"/>
        <w:spacing w:line="100" w:lineRule="atLeast"/>
        <w:ind w:firstLine="709"/>
        <w:jc w:val="both"/>
      </w:pPr>
    </w:p>
    <w:p w:rsidR="00800343" w:rsidRPr="00800343" w:rsidRDefault="00800343" w:rsidP="00800343">
      <w:pPr>
        <w:tabs>
          <w:tab w:val="left" w:pos="8505"/>
        </w:tabs>
        <w:jc w:val="center"/>
        <w:rPr>
          <w:b/>
          <w:color w:val="000000"/>
          <w:sz w:val="26"/>
          <w:szCs w:val="26"/>
        </w:rPr>
      </w:pPr>
      <w:r w:rsidRPr="00800343">
        <w:rPr>
          <w:b/>
          <w:color w:val="000000"/>
          <w:sz w:val="26"/>
          <w:szCs w:val="26"/>
        </w:rPr>
        <w:t>«</w:t>
      </w:r>
      <w:r w:rsidRPr="00800343">
        <w:rPr>
          <w:b/>
          <w:sz w:val="26"/>
          <w:szCs w:val="26"/>
        </w:rPr>
        <w:t>Подраздел 4</w:t>
      </w:r>
      <w:r w:rsidRPr="00800343">
        <w:rPr>
          <w:b/>
          <w:color w:val="000000"/>
          <w:sz w:val="26"/>
          <w:szCs w:val="26"/>
        </w:rPr>
        <w:t>. Особенности предоставления муниципальной услуги в электронной форме.</w:t>
      </w:r>
    </w:p>
    <w:p w:rsidR="00800343" w:rsidRPr="00AB2B93" w:rsidRDefault="00800343" w:rsidP="00800343">
      <w:pPr>
        <w:tabs>
          <w:tab w:val="left" w:pos="8505"/>
        </w:tabs>
        <w:jc w:val="both"/>
        <w:rPr>
          <w:color w:val="000000" w:themeColor="text1"/>
          <w:sz w:val="26"/>
          <w:szCs w:val="26"/>
        </w:rPr>
      </w:pPr>
      <w:r w:rsidRPr="00AB2B93">
        <w:rPr>
          <w:color w:val="000000" w:themeColor="text1"/>
          <w:sz w:val="26"/>
          <w:szCs w:val="26"/>
        </w:rPr>
        <w:t xml:space="preserve">         </w:t>
      </w:r>
      <w:r>
        <w:rPr>
          <w:color w:val="000000" w:themeColor="text1"/>
          <w:sz w:val="26"/>
          <w:szCs w:val="26"/>
        </w:rPr>
        <w:t>4.</w:t>
      </w:r>
      <w:r w:rsidRPr="00AB2B93">
        <w:rPr>
          <w:color w:val="000000" w:themeColor="text1"/>
          <w:sz w:val="26"/>
          <w:szCs w:val="26"/>
        </w:rPr>
        <w:t xml:space="preserve">1. </w:t>
      </w:r>
      <w:proofErr w:type="gramStart"/>
      <w:r w:rsidRPr="00AB2B93">
        <w:rPr>
          <w:color w:val="000000" w:themeColor="text1"/>
          <w:sz w:val="26"/>
          <w:szCs w:val="26"/>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AB2B93">
        <w:rPr>
          <w:color w:val="000000" w:themeColor="text1"/>
          <w:sz w:val="26"/>
          <w:szCs w:val="26"/>
        </w:rPr>
        <w:t xml:space="preserve"> заявителю в электронном виде).                                                                </w:t>
      </w:r>
    </w:p>
    <w:p w:rsidR="00800343" w:rsidRPr="00AB2B93" w:rsidRDefault="00800343" w:rsidP="00800343">
      <w:pPr>
        <w:tabs>
          <w:tab w:val="left" w:pos="8505"/>
        </w:tabs>
        <w:jc w:val="both"/>
        <w:rPr>
          <w:color w:val="000000" w:themeColor="text1"/>
          <w:sz w:val="26"/>
          <w:szCs w:val="26"/>
        </w:rPr>
      </w:pPr>
      <w:r w:rsidRPr="00AB2B93">
        <w:rPr>
          <w:color w:val="000000" w:themeColor="text1"/>
          <w:sz w:val="26"/>
          <w:szCs w:val="26"/>
        </w:rPr>
        <w:t xml:space="preserve">          </w:t>
      </w:r>
      <w:r>
        <w:rPr>
          <w:color w:val="000000" w:themeColor="text1"/>
          <w:sz w:val="26"/>
          <w:szCs w:val="26"/>
        </w:rPr>
        <w:t>4.</w:t>
      </w:r>
      <w:r w:rsidRPr="00AB2B93">
        <w:rPr>
          <w:color w:val="000000" w:themeColor="text1"/>
          <w:sz w:val="26"/>
          <w:szCs w:val="26"/>
        </w:rPr>
        <w:t xml:space="preserve">2.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800343" w:rsidRPr="00AB2B93" w:rsidRDefault="00800343" w:rsidP="00800343">
      <w:pPr>
        <w:tabs>
          <w:tab w:val="left" w:pos="8505"/>
        </w:tabs>
        <w:jc w:val="both"/>
        <w:rPr>
          <w:color w:val="000000" w:themeColor="text1"/>
          <w:sz w:val="26"/>
          <w:szCs w:val="26"/>
        </w:rPr>
      </w:pPr>
      <w:r w:rsidRPr="00AB2B93">
        <w:rPr>
          <w:color w:val="000000" w:themeColor="text1"/>
          <w:sz w:val="26"/>
          <w:szCs w:val="26"/>
        </w:rPr>
        <w:t xml:space="preserve">        </w:t>
      </w:r>
      <w:r>
        <w:rPr>
          <w:color w:val="000000" w:themeColor="text1"/>
          <w:sz w:val="26"/>
          <w:szCs w:val="26"/>
        </w:rPr>
        <w:t>4.</w:t>
      </w:r>
      <w:r w:rsidRPr="00AB2B93">
        <w:rPr>
          <w:color w:val="000000" w:themeColor="text1"/>
          <w:sz w:val="26"/>
          <w:szCs w:val="26"/>
        </w:rPr>
        <w:t xml:space="preserve">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800343" w:rsidRPr="00AB2B93" w:rsidRDefault="00800343" w:rsidP="00800343">
      <w:pPr>
        <w:tabs>
          <w:tab w:val="left" w:pos="8505"/>
        </w:tabs>
        <w:jc w:val="both"/>
        <w:rPr>
          <w:color w:val="000000" w:themeColor="text1"/>
          <w:sz w:val="26"/>
          <w:szCs w:val="26"/>
        </w:rPr>
      </w:pPr>
      <w:r w:rsidRPr="00AB2B93">
        <w:rPr>
          <w:color w:val="000000" w:themeColor="text1"/>
          <w:sz w:val="26"/>
          <w:szCs w:val="26"/>
        </w:rPr>
        <w:t xml:space="preserve">      </w:t>
      </w:r>
      <w:r>
        <w:rPr>
          <w:color w:val="000000" w:themeColor="text1"/>
          <w:sz w:val="26"/>
          <w:szCs w:val="26"/>
        </w:rPr>
        <w:t>4.</w:t>
      </w:r>
      <w:r w:rsidRPr="00AB2B93">
        <w:rPr>
          <w:color w:val="000000" w:themeColor="text1"/>
          <w:sz w:val="26"/>
          <w:szCs w:val="26"/>
        </w:rPr>
        <w:t xml:space="preserve">4. При направлении заявления и документов (содержащихся в них сведений) в форме электронных документов в порядке, предусмотренном пунктом </w:t>
      </w:r>
      <w:r>
        <w:rPr>
          <w:color w:val="000000" w:themeColor="text1"/>
          <w:sz w:val="26"/>
          <w:szCs w:val="26"/>
        </w:rPr>
        <w:t>6.</w:t>
      </w:r>
      <w:r w:rsidRPr="00AB2B93">
        <w:rPr>
          <w:color w:val="000000" w:themeColor="text1"/>
          <w:sz w:val="26"/>
          <w:szCs w:val="26"/>
        </w:rPr>
        <w:t xml:space="preserve">1 административного регламента, обеспечивается возможность направления </w:t>
      </w:r>
    </w:p>
    <w:p w:rsidR="00800343" w:rsidRPr="00AB2B93" w:rsidRDefault="00800343" w:rsidP="00800343">
      <w:pPr>
        <w:autoSpaceDE w:val="0"/>
        <w:autoSpaceDN w:val="0"/>
        <w:adjustRightInd w:val="0"/>
        <w:ind w:firstLine="708"/>
        <w:contextualSpacing/>
        <w:jc w:val="both"/>
        <w:rPr>
          <w:color w:val="000000" w:themeColor="text1"/>
          <w:sz w:val="26"/>
          <w:szCs w:val="26"/>
        </w:rPr>
      </w:pPr>
      <w:r>
        <w:rPr>
          <w:color w:val="000000" w:themeColor="text1"/>
          <w:sz w:val="26"/>
          <w:szCs w:val="26"/>
        </w:rPr>
        <w:t>4.</w:t>
      </w:r>
      <w:r w:rsidRPr="00AB2B93">
        <w:rPr>
          <w:color w:val="000000" w:themeColor="text1"/>
          <w:sz w:val="26"/>
          <w:szCs w:val="26"/>
        </w:rPr>
        <w:t>5.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00343" w:rsidRPr="00AB2B93" w:rsidRDefault="00800343" w:rsidP="00800343">
      <w:pPr>
        <w:ind w:firstLine="708"/>
        <w:jc w:val="both"/>
        <w:rPr>
          <w:color w:val="000000" w:themeColor="text1"/>
          <w:sz w:val="26"/>
          <w:szCs w:val="26"/>
        </w:rPr>
      </w:pPr>
    </w:p>
    <w:p w:rsidR="00800343" w:rsidRPr="00AB2B93" w:rsidRDefault="00800343" w:rsidP="00800343">
      <w:pPr>
        <w:ind w:firstLine="708"/>
        <w:jc w:val="both"/>
        <w:rPr>
          <w:color w:val="000000"/>
          <w:sz w:val="26"/>
          <w:szCs w:val="26"/>
        </w:rPr>
      </w:pPr>
      <w:r>
        <w:rPr>
          <w:color w:val="000000"/>
          <w:sz w:val="26"/>
          <w:szCs w:val="26"/>
        </w:rPr>
        <w:t>4.</w:t>
      </w:r>
      <w:r w:rsidRPr="00AB2B93">
        <w:rPr>
          <w:color w:val="000000"/>
          <w:sz w:val="26"/>
          <w:szCs w:val="26"/>
        </w:rPr>
        <w:t xml:space="preserve">6.  </w:t>
      </w:r>
      <w:r w:rsidRPr="00AB2B93">
        <w:rPr>
          <w:rFonts w:eastAsia="SimSun"/>
          <w:kern w:val="2"/>
          <w:sz w:val="26"/>
          <w:szCs w:val="26"/>
          <w:lang w:eastAsia="hi-IN" w:bidi="hi-IN"/>
        </w:rPr>
        <w:t xml:space="preserve">Заявление и документы, необходимые для предоставления муниципальной услуги, могут быть </w:t>
      </w:r>
      <w:r w:rsidRPr="00AB2B93">
        <w:rPr>
          <w:rFonts w:eastAsia="SimSun"/>
          <w:sz w:val="26"/>
          <w:szCs w:val="26"/>
          <w:lang w:eastAsia="hi-IN" w:bidi="hi-IN"/>
        </w:rPr>
        <w:t>представлены заявителем:</w:t>
      </w:r>
      <w:r w:rsidRPr="00AB2B93">
        <w:rPr>
          <w:rFonts w:eastAsia="SimSun"/>
          <w:sz w:val="26"/>
          <w:szCs w:val="26"/>
        </w:rPr>
        <w:t xml:space="preserve">                  </w:t>
      </w:r>
    </w:p>
    <w:p w:rsidR="00800343" w:rsidRPr="00AB2B93" w:rsidRDefault="00800343" w:rsidP="00800343">
      <w:pPr>
        <w:pStyle w:val="a4"/>
        <w:jc w:val="both"/>
        <w:rPr>
          <w:rFonts w:eastAsia="SimSun"/>
          <w:kern w:val="2"/>
          <w:sz w:val="26"/>
          <w:szCs w:val="26"/>
          <w:lang w:eastAsia="hi-IN" w:bidi="hi-IN"/>
        </w:rPr>
      </w:pPr>
      <w:r w:rsidRPr="00AB2B93">
        <w:rPr>
          <w:rFonts w:eastAsia="SimSun"/>
          <w:kern w:val="2"/>
          <w:sz w:val="26"/>
          <w:szCs w:val="26"/>
          <w:lang w:eastAsia="hi-IN" w:bidi="hi-IN"/>
        </w:rPr>
        <w:t>а) на личном приеме;</w:t>
      </w:r>
    </w:p>
    <w:p w:rsidR="00800343" w:rsidRPr="00AB2B93" w:rsidRDefault="00800343" w:rsidP="00800343">
      <w:pPr>
        <w:pStyle w:val="a4"/>
        <w:jc w:val="both"/>
        <w:rPr>
          <w:rFonts w:eastAsia="SimSun"/>
          <w:kern w:val="2"/>
          <w:sz w:val="26"/>
          <w:szCs w:val="26"/>
          <w:lang w:eastAsia="hi-IN" w:bidi="hi-IN"/>
        </w:rPr>
      </w:pPr>
      <w:r w:rsidRPr="00AB2B93">
        <w:rPr>
          <w:rFonts w:eastAsia="SimSun"/>
          <w:kern w:val="2"/>
          <w:sz w:val="26"/>
          <w:szCs w:val="26"/>
          <w:lang w:eastAsia="hi-IN" w:bidi="hi-IN"/>
        </w:rPr>
        <w:t xml:space="preserve">б) по почте, в том числе электронной; </w:t>
      </w:r>
    </w:p>
    <w:p w:rsidR="00800343" w:rsidRPr="00AB2B93" w:rsidRDefault="00800343" w:rsidP="00800343">
      <w:pPr>
        <w:pStyle w:val="a4"/>
        <w:jc w:val="both"/>
        <w:rPr>
          <w:rFonts w:eastAsia="SimSun"/>
          <w:kern w:val="2"/>
          <w:sz w:val="26"/>
          <w:szCs w:val="26"/>
          <w:lang w:eastAsia="hi-IN" w:bidi="hi-IN"/>
        </w:rPr>
      </w:pPr>
      <w:r w:rsidRPr="00AB2B93">
        <w:rPr>
          <w:rFonts w:eastAsia="SimSun"/>
          <w:kern w:val="2"/>
          <w:sz w:val="26"/>
          <w:szCs w:val="26"/>
          <w:lang w:eastAsia="hi-IN" w:bidi="hi-IN"/>
        </w:rPr>
        <w:t>в) в форме электронного документа в порядке, предусмотренном подразделом 18 административного регламента.</w:t>
      </w:r>
    </w:p>
    <w:p w:rsidR="00800343" w:rsidRPr="00AB2B93" w:rsidRDefault="00800343" w:rsidP="00800343">
      <w:pPr>
        <w:ind w:firstLine="708"/>
        <w:jc w:val="both"/>
        <w:rPr>
          <w:rFonts w:eastAsia="SimSun"/>
          <w:kern w:val="2"/>
          <w:sz w:val="26"/>
          <w:szCs w:val="26"/>
          <w:lang w:eastAsia="hi-IN" w:bidi="hi-IN"/>
        </w:rPr>
      </w:pPr>
      <w:proofErr w:type="gramStart"/>
      <w:r w:rsidRPr="00AB2B93">
        <w:rPr>
          <w:rFonts w:eastAsia="SimSun"/>
          <w:kern w:val="2"/>
          <w:sz w:val="26"/>
          <w:szCs w:val="26"/>
          <w:lang w:eastAsia="hi-IN" w:bidi="hi-IN"/>
        </w:rPr>
        <w:lastRenderedPageBreak/>
        <w:t>В случае непредставления заявителем одного или нескольких документов, предусмотренных административным регламентом, должностное лицо, ответственное за прием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 делает на заявлении отметку об уведомлении заявителя о</w:t>
      </w:r>
      <w:proofErr w:type="gramEnd"/>
      <w:r w:rsidRPr="00AB2B93">
        <w:rPr>
          <w:rFonts w:eastAsia="SimSun"/>
          <w:kern w:val="2"/>
          <w:sz w:val="26"/>
          <w:szCs w:val="26"/>
          <w:lang w:eastAsia="hi-IN" w:bidi="hi-IN"/>
        </w:rPr>
        <w:t xml:space="preserve"> необходимости представить недостающие документы.</w:t>
      </w:r>
    </w:p>
    <w:p w:rsidR="00800343" w:rsidRPr="00AB2B93" w:rsidRDefault="00800343" w:rsidP="00800343">
      <w:pPr>
        <w:ind w:firstLine="708"/>
        <w:jc w:val="both"/>
        <w:rPr>
          <w:kern w:val="2"/>
          <w:sz w:val="26"/>
          <w:szCs w:val="26"/>
          <w:lang w:bidi="hi-IN"/>
        </w:rPr>
      </w:pPr>
      <w:r w:rsidRPr="00AB2B93">
        <w:rPr>
          <w:kern w:val="2"/>
          <w:sz w:val="26"/>
          <w:szCs w:val="26"/>
          <w:lang w:bidi="hi-IN"/>
        </w:rPr>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AB2B93">
        <w:rPr>
          <w:kern w:val="2"/>
          <w:sz w:val="26"/>
          <w:szCs w:val="26"/>
          <w:lang w:bidi="hi-IN"/>
        </w:rPr>
        <w:t xml:space="preserve">.» </w:t>
      </w:r>
      <w:proofErr w:type="gramEnd"/>
    </w:p>
    <w:p w:rsidR="00800343" w:rsidRPr="00AB2B93" w:rsidRDefault="00800343" w:rsidP="00800343">
      <w:pPr>
        <w:suppressAutoHyphens/>
        <w:autoSpaceDE w:val="0"/>
        <w:ind w:firstLine="708"/>
        <w:jc w:val="both"/>
        <w:rPr>
          <w:sz w:val="26"/>
          <w:szCs w:val="26"/>
          <w:lang w:eastAsia="ar-SA"/>
        </w:rPr>
      </w:pPr>
      <w:r w:rsidRPr="00AB2B93">
        <w:rPr>
          <w:sz w:val="26"/>
          <w:szCs w:val="26"/>
          <w:lang w:eastAsia="ar-SA"/>
        </w:rPr>
        <w:t>Максимальный срок регистрации документов - 1 календарный день.</w:t>
      </w:r>
    </w:p>
    <w:p w:rsidR="00800343" w:rsidRPr="00AB2B93" w:rsidRDefault="00800343" w:rsidP="00800343">
      <w:pPr>
        <w:ind w:firstLine="708"/>
        <w:jc w:val="both"/>
        <w:rPr>
          <w:kern w:val="2"/>
          <w:sz w:val="26"/>
          <w:szCs w:val="26"/>
          <w:lang w:bidi="hi-IN"/>
        </w:rPr>
      </w:pPr>
      <w:r w:rsidRPr="00AB2B93">
        <w:rPr>
          <w:sz w:val="26"/>
          <w:szCs w:val="26"/>
          <w:lang w:eastAsia="ar-SA"/>
        </w:rPr>
        <w:t>Максимальный срок отправки уведомления заявителю – 1 рабочий день после поступления документов.</w:t>
      </w:r>
    </w:p>
    <w:p w:rsidR="00800343" w:rsidRPr="00AB2B93" w:rsidRDefault="00800343" w:rsidP="00800343">
      <w:pPr>
        <w:jc w:val="both"/>
        <w:rPr>
          <w:sz w:val="26"/>
          <w:szCs w:val="26"/>
        </w:rPr>
      </w:pPr>
      <w:r w:rsidRPr="00AB2B93">
        <w:rPr>
          <w:sz w:val="26"/>
          <w:szCs w:val="26"/>
        </w:rPr>
        <w:t xml:space="preserve"> </w:t>
      </w:r>
    </w:p>
    <w:p w:rsidR="00800343" w:rsidRPr="00AB2B93" w:rsidRDefault="00800343" w:rsidP="00800343">
      <w:pPr>
        <w:ind w:firstLine="708"/>
        <w:jc w:val="both"/>
        <w:rPr>
          <w:rFonts w:eastAsia="SimSun"/>
          <w:sz w:val="26"/>
          <w:szCs w:val="26"/>
          <w:lang w:eastAsia="hi-IN" w:bidi="hi-IN"/>
        </w:rPr>
      </w:pPr>
      <w:r>
        <w:rPr>
          <w:sz w:val="26"/>
          <w:szCs w:val="26"/>
        </w:rPr>
        <w:t>4.</w:t>
      </w:r>
      <w:r w:rsidRPr="00AB2B93">
        <w:rPr>
          <w:sz w:val="26"/>
          <w:szCs w:val="26"/>
        </w:rPr>
        <w:t xml:space="preserve">7. </w:t>
      </w:r>
      <w:r w:rsidRPr="00AB2B93">
        <w:rPr>
          <w:kern w:val="2"/>
          <w:sz w:val="26"/>
          <w:szCs w:val="26"/>
          <w:lang w:bidi="hi-IN"/>
        </w:rPr>
        <w:t xml:space="preserve">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                                                                                                         </w:t>
      </w:r>
      <w:r w:rsidRPr="00AB2B93">
        <w:rPr>
          <w:rFonts w:eastAsia="SimSun"/>
          <w:b/>
          <w:kern w:val="2"/>
          <w:sz w:val="26"/>
          <w:szCs w:val="26"/>
          <w:lang w:eastAsia="hi-IN" w:bidi="hi-IN"/>
        </w:rPr>
        <w:t xml:space="preserve">             </w:t>
      </w:r>
    </w:p>
    <w:p w:rsidR="00800343" w:rsidRPr="00AB2B93" w:rsidRDefault="00800343" w:rsidP="00800343">
      <w:pPr>
        <w:pStyle w:val="a4"/>
        <w:ind w:hanging="11"/>
        <w:jc w:val="both"/>
        <w:rPr>
          <w:rFonts w:eastAsia="SimSun"/>
          <w:kern w:val="2"/>
          <w:sz w:val="26"/>
          <w:szCs w:val="26"/>
          <w:lang w:eastAsia="hi-IN" w:bidi="hi-IN"/>
        </w:rPr>
      </w:pPr>
      <w:r w:rsidRPr="00AB2B93">
        <w:rPr>
          <w:rFonts w:eastAsia="SimSun"/>
          <w:kern w:val="2"/>
          <w:sz w:val="26"/>
          <w:szCs w:val="26"/>
          <w:lang w:eastAsia="hi-IN" w:bidi="hi-IN"/>
        </w:rPr>
        <w:t xml:space="preserve"> </w:t>
      </w:r>
    </w:p>
    <w:p w:rsidR="00800343" w:rsidRPr="00AB2B93" w:rsidRDefault="00800343" w:rsidP="00800343">
      <w:pPr>
        <w:ind w:firstLine="708"/>
        <w:jc w:val="both"/>
        <w:rPr>
          <w:sz w:val="26"/>
          <w:szCs w:val="26"/>
        </w:rPr>
      </w:pPr>
      <w:r>
        <w:rPr>
          <w:rFonts w:eastAsia="SimSun"/>
          <w:kern w:val="2"/>
          <w:sz w:val="26"/>
          <w:szCs w:val="26"/>
          <w:lang w:eastAsia="hi-IN" w:bidi="hi-IN"/>
        </w:rPr>
        <w:t>4.</w:t>
      </w:r>
      <w:r w:rsidRPr="00AB2B93">
        <w:rPr>
          <w:rFonts w:eastAsia="SimSun"/>
          <w:kern w:val="2"/>
          <w:sz w:val="26"/>
          <w:szCs w:val="26"/>
          <w:lang w:eastAsia="hi-IN" w:bidi="hi-IN"/>
        </w:rPr>
        <w:t xml:space="preserve">8. </w:t>
      </w:r>
      <w:r w:rsidRPr="00AB2B93">
        <w:rPr>
          <w:kern w:val="2"/>
          <w:sz w:val="26"/>
          <w:szCs w:val="26"/>
          <w:lang w:bidi="hi-IN"/>
        </w:rPr>
        <w:t xml:space="preserve">В случае подачи заявления и документов через Единый портал или Портал Омской области, </w:t>
      </w:r>
      <w:r w:rsidRPr="00AB2B93">
        <w:rPr>
          <w:sz w:val="26"/>
          <w:szCs w:val="26"/>
        </w:rPr>
        <w:t xml:space="preserve">должностное лицо, </w:t>
      </w:r>
      <w:r w:rsidRPr="00AB2B93">
        <w:rPr>
          <w:kern w:val="2"/>
          <w:sz w:val="26"/>
          <w:szCs w:val="26"/>
          <w:lang w:bidi="hi-IN"/>
        </w:rPr>
        <w:t>ответственное за предоставление муниципальной услуги</w:t>
      </w:r>
      <w:r w:rsidRPr="00AB2B93">
        <w:rPr>
          <w:sz w:val="26"/>
          <w:szCs w:val="26"/>
        </w:rPr>
        <w:t>, обеспечивает</w:t>
      </w:r>
      <w:r w:rsidRPr="00AB2B93">
        <w:rPr>
          <w:kern w:val="2"/>
          <w:sz w:val="26"/>
          <w:szCs w:val="26"/>
          <w:lang w:bidi="hi-IN"/>
        </w:rPr>
        <w:t xml:space="preserve"> направление </w:t>
      </w:r>
      <w:r w:rsidRPr="00AB2B93">
        <w:rPr>
          <w:sz w:val="26"/>
          <w:szCs w:val="26"/>
        </w:rPr>
        <w:t xml:space="preserve">с использованием информационной системы </w:t>
      </w:r>
      <w:r w:rsidRPr="00AB2B93">
        <w:rPr>
          <w:kern w:val="2"/>
          <w:sz w:val="26"/>
          <w:szCs w:val="26"/>
          <w:lang w:bidi="hi-IN"/>
        </w:rPr>
        <w:t>результатов предоставления муниципальной услуги в личный кабинет заявителя на Едином портале или Портале Омской области.</w:t>
      </w:r>
      <w:r w:rsidRPr="00AB2B93">
        <w:rPr>
          <w:sz w:val="26"/>
          <w:szCs w:val="26"/>
        </w:rPr>
        <w:tab/>
      </w:r>
    </w:p>
    <w:p w:rsidR="00800343" w:rsidRPr="00AB2B93" w:rsidRDefault="00800343" w:rsidP="00800343">
      <w:pPr>
        <w:ind w:firstLine="708"/>
        <w:jc w:val="both"/>
        <w:rPr>
          <w:sz w:val="26"/>
          <w:szCs w:val="26"/>
        </w:rPr>
      </w:pPr>
      <w:r>
        <w:rPr>
          <w:sz w:val="26"/>
          <w:szCs w:val="26"/>
        </w:rPr>
        <w:t>4.</w:t>
      </w:r>
      <w:r w:rsidRPr="00AB2B93">
        <w:rPr>
          <w:sz w:val="26"/>
          <w:szCs w:val="26"/>
        </w:rPr>
        <w:t>9.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800343" w:rsidRPr="00C65B65" w:rsidRDefault="00800343" w:rsidP="00A821C3">
      <w:pPr>
        <w:autoSpaceDE w:val="0"/>
        <w:spacing w:line="100" w:lineRule="atLeast"/>
        <w:ind w:firstLine="709"/>
        <w:jc w:val="both"/>
      </w:pPr>
    </w:p>
    <w:p w:rsidR="004803CD" w:rsidRDefault="00800343" w:rsidP="004803CD">
      <w:pPr>
        <w:ind w:firstLine="709"/>
        <w:jc w:val="both"/>
        <w:rPr>
          <w:b/>
        </w:rPr>
      </w:pPr>
      <w:r>
        <w:rPr>
          <w:b/>
        </w:rPr>
        <w:t>(подраздел 4 в редакции от 30.12.2020 №</w:t>
      </w:r>
      <w:r w:rsidR="004A7B10">
        <w:rPr>
          <w:b/>
        </w:rPr>
        <w:t>88-п)</w:t>
      </w:r>
    </w:p>
    <w:p w:rsidR="00800343" w:rsidRPr="00C65B65" w:rsidRDefault="00800343" w:rsidP="004803CD">
      <w:pPr>
        <w:ind w:firstLine="709"/>
        <w:jc w:val="both"/>
        <w:rPr>
          <w:b/>
        </w:rPr>
      </w:pPr>
    </w:p>
    <w:p w:rsidR="005B5152" w:rsidRPr="00C65B65" w:rsidRDefault="005B5152" w:rsidP="005B5152">
      <w:pPr>
        <w:pStyle w:val="3"/>
        <w:shd w:val="clear" w:color="auto" w:fill="auto"/>
        <w:tabs>
          <w:tab w:val="left" w:pos="1134"/>
        </w:tabs>
        <w:spacing w:before="0" w:after="0" w:line="240" w:lineRule="auto"/>
        <w:ind w:firstLine="0"/>
        <w:rPr>
          <w:b/>
          <w:sz w:val="24"/>
          <w:szCs w:val="24"/>
        </w:rPr>
      </w:pPr>
      <w:r w:rsidRPr="00C65B65">
        <w:rPr>
          <w:b/>
          <w:sz w:val="24"/>
          <w:szCs w:val="24"/>
        </w:rPr>
        <w:t xml:space="preserve">Раздел IV. Формы </w:t>
      </w:r>
      <w:proofErr w:type="gramStart"/>
      <w:r w:rsidRPr="00C65B65">
        <w:rPr>
          <w:b/>
          <w:sz w:val="24"/>
          <w:szCs w:val="24"/>
        </w:rPr>
        <w:t>контроля за</w:t>
      </w:r>
      <w:proofErr w:type="gramEnd"/>
      <w:r w:rsidRPr="00C65B65">
        <w:rPr>
          <w:b/>
          <w:sz w:val="24"/>
          <w:szCs w:val="24"/>
        </w:rPr>
        <w:t xml:space="preserve"> предоставлением муниципальной услуги</w:t>
      </w:r>
    </w:p>
    <w:p w:rsidR="005B5152" w:rsidRPr="00C65B65" w:rsidRDefault="005B5152" w:rsidP="005B5152">
      <w:pPr>
        <w:pStyle w:val="3"/>
        <w:shd w:val="clear" w:color="auto" w:fill="auto"/>
        <w:tabs>
          <w:tab w:val="left" w:pos="1134"/>
        </w:tabs>
        <w:spacing w:before="0" w:after="0" w:line="240" w:lineRule="auto"/>
        <w:ind w:firstLine="0"/>
        <w:rPr>
          <w:b/>
          <w:sz w:val="24"/>
          <w:szCs w:val="24"/>
        </w:rPr>
      </w:pPr>
    </w:p>
    <w:p w:rsidR="005B5152" w:rsidRPr="00C65B65" w:rsidRDefault="005B5152" w:rsidP="005B5152">
      <w:pPr>
        <w:pStyle w:val="3"/>
        <w:shd w:val="clear" w:color="auto" w:fill="auto"/>
        <w:tabs>
          <w:tab w:val="left" w:pos="1134"/>
        </w:tabs>
        <w:spacing w:before="0" w:after="0" w:line="240" w:lineRule="auto"/>
        <w:ind w:firstLine="709"/>
        <w:jc w:val="both"/>
        <w:rPr>
          <w:b/>
          <w:sz w:val="24"/>
          <w:szCs w:val="24"/>
        </w:rPr>
      </w:pPr>
      <w:r w:rsidRPr="00C65B65">
        <w:rPr>
          <w:b/>
          <w:sz w:val="24"/>
          <w:szCs w:val="24"/>
        </w:rPr>
        <w:t xml:space="preserve">Подраздел 1. </w:t>
      </w:r>
      <w:r w:rsidRPr="00C65B65">
        <w:rPr>
          <w:sz w:val="24"/>
          <w:szCs w:val="24"/>
        </w:rPr>
        <w:t xml:space="preserve"> </w:t>
      </w:r>
      <w:r w:rsidRPr="00C65B65">
        <w:rPr>
          <w:b/>
          <w:sz w:val="24"/>
          <w:szCs w:val="24"/>
        </w:rPr>
        <w:t xml:space="preserve">Порядок осуществления текущего </w:t>
      </w:r>
      <w:proofErr w:type="gramStart"/>
      <w:r w:rsidRPr="00C65B65">
        <w:rPr>
          <w:b/>
          <w:sz w:val="24"/>
          <w:szCs w:val="24"/>
        </w:rPr>
        <w:t>контроля за</w:t>
      </w:r>
      <w:proofErr w:type="gramEnd"/>
      <w:r w:rsidRPr="00C65B65">
        <w:rPr>
          <w:b/>
          <w:sz w:val="24"/>
          <w:szCs w:val="24"/>
        </w:rPr>
        <w:t xml:space="preserve">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5B5152" w:rsidRPr="00C65B65" w:rsidRDefault="005B5152" w:rsidP="005B5152">
      <w:pPr>
        <w:pStyle w:val="3"/>
        <w:shd w:val="clear" w:color="auto" w:fill="auto"/>
        <w:tabs>
          <w:tab w:val="left" w:pos="1134"/>
        </w:tabs>
        <w:spacing w:before="0" w:after="0" w:line="240" w:lineRule="auto"/>
        <w:ind w:firstLine="709"/>
        <w:rPr>
          <w:sz w:val="24"/>
          <w:szCs w:val="24"/>
        </w:rPr>
      </w:pPr>
    </w:p>
    <w:p w:rsidR="005B5152" w:rsidRPr="00C65B65" w:rsidRDefault="000A5869" w:rsidP="005B5152">
      <w:pPr>
        <w:pStyle w:val="3"/>
        <w:shd w:val="clear" w:color="auto" w:fill="auto"/>
        <w:tabs>
          <w:tab w:val="left" w:pos="1100"/>
          <w:tab w:val="left" w:pos="1134"/>
        </w:tabs>
        <w:spacing w:before="0" w:after="0" w:line="240" w:lineRule="auto"/>
        <w:ind w:firstLine="709"/>
        <w:jc w:val="both"/>
        <w:rPr>
          <w:sz w:val="24"/>
          <w:szCs w:val="24"/>
        </w:rPr>
      </w:pPr>
      <w:r w:rsidRPr="00C65B65">
        <w:rPr>
          <w:sz w:val="24"/>
          <w:szCs w:val="24"/>
        </w:rPr>
        <w:t>52</w:t>
      </w:r>
      <w:r w:rsidR="005B5152" w:rsidRPr="00C65B65">
        <w:rPr>
          <w:sz w:val="24"/>
          <w:szCs w:val="24"/>
        </w:rPr>
        <w:t>.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5B5152" w:rsidRPr="00C65B65" w:rsidRDefault="005B5152" w:rsidP="005B5152">
      <w:pPr>
        <w:pStyle w:val="3"/>
        <w:shd w:val="clear" w:color="auto" w:fill="auto"/>
        <w:tabs>
          <w:tab w:val="left" w:pos="1100"/>
          <w:tab w:val="left" w:pos="1134"/>
        </w:tabs>
        <w:spacing w:before="0" w:after="0" w:line="240" w:lineRule="auto"/>
        <w:ind w:firstLine="0"/>
        <w:jc w:val="both"/>
        <w:rPr>
          <w:sz w:val="24"/>
          <w:szCs w:val="24"/>
        </w:rPr>
      </w:pPr>
    </w:p>
    <w:p w:rsidR="005B5152" w:rsidRPr="00C65B65" w:rsidRDefault="005B5152" w:rsidP="005B5152">
      <w:pPr>
        <w:pStyle w:val="3"/>
        <w:shd w:val="clear" w:color="auto" w:fill="auto"/>
        <w:tabs>
          <w:tab w:val="left" w:pos="1134"/>
        </w:tabs>
        <w:spacing w:before="0" w:after="0" w:line="240" w:lineRule="auto"/>
        <w:ind w:firstLine="709"/>
        <w:jc w:val="both"/>
        <w:rPr>
          <w:sz w:val="24"/>
          <w:szCs w:val="24"/>
        </w:rPr>
      </w:pPr>
      <w:r w:rsidRPr="00C65B65">
        <w:rPr>
          <w:b/>
          <w:sz w:val="24"/>
          <w:szCs w:val="24"/>
        </w:rPr>
        <w:t>Подраздел 2.  Порядок и периодичность осуществления проверок полноты и качества предоставления муниципальной услуги</w:t>
      </w:r>
    </w:p>
    <w:p w:rsidR="005B5152" w:rsidRPr="00C65B65" w:rsidRDefault="005B5152" w:rsidP="005B5152">
      <w:pPr>
        <w:pStyle w:val="3"/>
        <w:shd w:val="clear" w:color="auto" w:fill="auto"/>
        <w:tabs>
          <w:tab w:val="left" w:pos="1134"/>
        </w:tabs>
        <w:spacing w:before="0" w:after="0" w:line="240" w:lineRule="auto"/>
        <w:ind w:firstLine="709"/>
        <w:rPr>
          <w:sz w:val="24"/>
          <w:szCs w:val="24"/>
        </w:rPr>
      </w:pPr>
    </w:p>
    <w:p w:rsidR="005B5152" w:rsidRPr="00C65B65" w:rsidRDefault="000A5869" w:rsidP="005B5152">
      <w:pPr>
        <w:pStyle w:val="3"/>
        <w:shd w:val="clear" w:color="auto" w:fill="auto"/>
        <w:tabs>
          <w:tab w:val="left" w:pos="426"/>
          <w:tab w:val="left" w:pos="1134"/>
          <w:tab w:val="left" w:pos="1695"/>
        </w:tabs>
        <w:spacing w:before="0" w:after="0" w:line="240" w:lineRule="auto"/>
        <w:ind w:firstLine="709"/>
        <w:jc w:val="both"/>
        <w:rPr>
          <w:sz w:val="24"/>
          <w:szCs w:val="24"/>
        </w:rPr>
      </w:pPr>
      <w:r w:rsidRPr="00C65B65">
        <w:rPr>
          <w:sz w:val="24"/>
          <w:szCs w:val="24"/>
        </w:rPr>
        <w:t>53</w:t>
      </w:r>
      <w:r w:rsidR="005B5152" w:rsidRPr="00C65B65">
        <w:rPr>
          <w:sz w:val="24"/>
          <w:szCs w:val="24"/>
        </w:rPr>
        <w:t xml:space="preserve">. Текущий контроль осуществляется постоянно путем проведения главой Администрации, проверок соблюдения и исполнения должностными лицами </w:t>
      </w:r>
      <w:r w:rsidR="005B5152" w:rsidRPr="00C65B65">
        <w:rPr>
          <w:sz w:val="24"/>
          <w:szCs w:val="24"/>
        </w:rPr>
        <w:lastRenderedPageBreak/>
        <w:t>положений административного регламента, иных нормативных правовых актов.</w:t>
      </w:r>
    </w:p>
    <w:p w:rsidR="005B5152" w:rsidRPr="00C65B65" w:rsidRDefault="005B5152" w:rsidP="005B5152">
      <w:pPr>
        <w:pStyle w:val="3"/>
        <w:shd w:val="clear" w:color="auto" w:fill="auto"/>
        <w:tabs>
          <w:tab w:val="left" w:pos="426"/>
          <w:tab w:val="left" w:pos="1134"/>
          <w:tab w:val="left" w:pos="1695"/>
        </w:tabs>
        <w:spacing w:before="0" w:after="0" w:line="240" w:lineRule="auto"/>
        <w:ind w:firstLine="709"/>
        <w:jc w:val="both"/>
        <w:rPr>
          <w:sz w:val="24"/>
          <w:szCs w:val="24"/>
        </w:rPr>
      </w:pPr>
      <w:r w:rsidRPr="00C65B65">
        <w:rPr>
          <w:sz w:val="24"/>
          <w:szCs w:val="24"/>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5B5152" w:rsidRPr="00C65B65" w:rsidRDefault="005B5152" w:rsidP="005B5152">
      <w:pPr>
        <w:pStyle w:val="3"/>
        <w:shd w:val="clear" w:color="auto" w:fill="auto"/>
        <w:tabs>
          <w:tab w:val="left" w:pos="1090"/>
          <w:tab w:val="left" w:pos="1134"/>
        </w:tabs>
        <w:spacing w:before="0" w:after="0" w:line="240" w:lineRule="auto"/>
        <w:ind w:firstLine="709"/>
        <w:jc w:val="both"/>
        <w:rPr>
          <w:sz w:val="24"/>
          <w:szCs w:val="24"/>
        </w:rPr>
      </w:pPr>
      <w:r w:rsidRPr="00C65B65">
        <w:rPr>
          <w:sz w:val="24"/>
          <w:szCs w:val="24"/>
        </w:rPr>
        <w:t>Периодичность проведения проверок устанавливается главой Администрации.</w:t>
      </w:r>
    </w:p>
    <w:p w:rsidR="005B5152" w:rsidRPr="00C65B65" w:rsidRDefault="005B5152" w:rsidP="005B5152">
      <w:pPr>
        <w:pStyle w:val="3"/>
        <w:shd w:val="clear" w:color="auto" w:fill="auto"/>
        <w:tabs>
          <w:tab w:val="left" w:pos="1134"/>
        </w:tabs>
        <w:spacing w:before="0" w:after="0" w:line="240" w:lineRule="auto"/>
        <w:ind w:firstLine="709"/>
        <w:rPr>
          <w:sz w:val="24"/>
          <w:szCs w:val="24"/>
        </w:rPr>
      </w:pPr>
    </w:p>
    <w:p w:rsidR="005B5152" w:rsidRPr="00C65B65" w:rsidRDefault="005B5152" w:rsidP="005B5152">
      <w:pPr>
        <w:pStyle w:val="3"/>
        <w:shd w:val="clear" w:color="auto" w:fill="auto"/>
        <w:tabs>
          <w:tab w:val="left" w:pos="1134"/>
        </w:tabs>
        <w:spacing w:before="0" w:after="0" w:line="240" w:lineRule="auto"/>
        <w:ind w:firstLine="709"/>
        <w:jc w:val="both"/>
        <w:rPr>
          <w:b/>
          <w:sz w:val="24"/>
          <w:szCs w:val="24"/>
        </w:rPr>
      </w:pPr>
      <w:r w:rsidRPr="00C65B65">
        <w:rPr>
          <w:b/>
          <w:sz w:val="24"/>
          <w:szCs w:val="24"/>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152" w:rsidRPr="00C65B65" w:rsidRDefault="005B5152" w:rsidP="005B5152">
      <w:pPr>
        <w:pStyle w:val="3"/>
        <w:shd w:val="clear" w:color="auto" w:fill="auto"/>
        <w:tabs>
          <w:tab w:val="left" w:pos="1134"/>
        </w:tabs>
        <w:spacing w:before="0" w:after="0" w:line="240" w:lineRule="auto"/>
        <w:ind w:firstLine="709"/>
        <w:rPr>
          <w:sz w:val="24"/>
          <w:szCs w:val="24"/>
        </w:rPr>
      </w:pPr>
    </w:p>
    <w:p w:rsidR="005B5152" w:rsidRPr="00C65B65" w:rsidRDefault="000A5869" w:rsidP="005B5152">
      <w:pPr>
        <w:pStyle w:val="3"/>
        <w:shd w:val="clear" w:color="auto" w:fill="auto"/>
        <w:tabs>
          <w:tab w:val="left" w:pos="1134"/>
        </w:tabs>
        <w:spacing w:before="0" w:after="0" w:line="240" w:lineRule="auto"/>
        <w:ind w:firstLine="709"/>
        <w:jc w:val="both"/>
        <w:rPr>
          <w:sz w:val="24"/>
          <w:szCs w:val="24"/>
        </w:rPr>
      </w:pPr>
      <w:r w:rsidRPr="00C65B65">
        <w:rPr>
          <w:sz w:val="24"/>
          <w:szCs w:val="24"/>
        </w:rPr>
        <w:t>54</w:t>
      </w:r>
      <w:r w:rsidR="005B5152" w:rsidRPr="00C65B65">
        <w:rPr>
          <w:sz w:val="24"/>
          <w:szCs w:val="24"/>
        </w:rPr>
        <w:t>.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5B5152" w:rsidRPr="00C65B65" w:rsidRDefault="005B5152" w:rsidP="005B5152">
      <w:pPr>
        <w:pStyle w:val="3"/>
        <w:shd w:val="clear" w:color="auto" w:fill="auto"/>
        <w:tabs>
          <w:tab w:val="left" w:pos="1134"/>
        </w:tabs>
        <w:spacing w:before="0" w:after="0" w:line="240" w:lineRule="auto"/>
        <w:ind w:firstLine="709"/>
        <w:jc w:val="both"/>
        <w:rPr>
          <w:sz w:val="24"/>
          <w:szCs w:val="24"/>
        </w:rPr>
      </w:pPr>
    </w:p>
    <w:p w:rsidR="005B5152" w:rsidRPr="00C65B65" w:rsidRDefault="005B5152" w:rsidP="005B5152">
      <w:pPr>
        <w:pStyle w:val="3"/>
        <w:shd w:val="clear" w:color="auto" w:fill="auto"/>
        <w:tabs>
          <w:tab w:val="left" w:pos="1134"/>
        </w:tabs>
        <w:spacing w:before="0" w:after="0" w:line="240" w:lineRule="auto"/>
        <w:ind w:firstLine="709"/>
        <w:jc w:val="both"/>
        <w:rPr>
          <w:sz w:val="24"/>
          <w:szCs w:val="24"/>
        </w:rPr>
      </w:pPr>
      <w:r w:rsidRPr="00C65B65">
        <w:rPr>
          <w:b/>
          <w:sz w:val="24"/>
          <w:szCs w:val="24"/>
        </w:rPr>
        <w:t xml:space="preserve">Подраздел 4. </w:t>
      </w:r>
      <w:r w:rsidRPr="00C65B65">
        <w:rPr>
          <w:sz w:val="24"/>
          <w:szCs w:val="24"/>
        </w:rPr>
        <w:t xml:space="preserve"> </w:t>
      </w:r>
      <w:r w:rsidRPr="00C65B65">
        <w:rPr>
          <w:b/>
          <w:sz w:val="24"/>
          <w:szCs w:val="24"/>
        </w:rPr>
        <w:t xml:space="preserve">Требования к формам </w:t>
      </w:r>
      <w:proofErr w:type="gramStart"/>
      <w:r w:rsidRPr="00C65B65">
        <w:rPr>
          <w:b/>
          <w:sz w:val="24"/>
          <w:szCs w:val="24"/>
        </w:rPr>
        <w:t>контроля за</w:t>
      </w:r>
      <w:proofErr w:type="gramEnd"/>
      <w:r w:rsidRPr="00C65B65">
        <w:rPr>
          <w:b/>
          <w:sz w:val="24"/>
          <w:szCs w:val="24"/>
        </w:rPr>
        <w:t xml:space="preserve"> предоставлением муниципальной услуги, в том числе со стороны граждан, их объединений и организаций</w:t>
      </w:r>
    </w:p>
    <w:p w:rsidR="005B5152" w:rsidRPr="00C65B65" w:rsidRDefault="005B5152" w:rsidP="005B5152">
      <w:pPr>
        <w:pStyle w:val="3"/>
        <w:shd w:val="clear" w:color="auto" w:fill="auto"/>
        <w:tabs>
          <w:tab w:val="left" w:pos="426"/>
          <w:tab w:val="left" w:pos="1134"/>
          <w:tab w:val="left" w:pos="1860"/>
        </w:tabs>
        <w:spacing w:before="0" w:after="0" w:line="240" w:lineRule="auto"/>
        <w:ind w:firstLine="709"/>
        <w:jc w:val="both"/>
        <w:rPr>
          <w:sz w:val="24"/>
          <w:szCs w:val="24"/>
        </w:rPr>
      </w:pPr>
    </w:p>
    <w:p w:rsidR="005B5152" w:rsidRPr="00C65B65" w:rsidRDefault="000A5869" w:rsidP="005B5152">
      <w:pPr>
        <w:pStyle w:val="3"/>
        <w:shd w:val="clear" w:color="auto" w:fill="auto"/>
        <w:tabs>
          <w:tab w:val="left" w:pos="426"/>
          <w:tab w:val="left" w:pos="1134"/>
          <w:tab w:val="left" w:pos="1860"/>
        </w:tabs>
        <w:spacing w:before="0" w:after="0" w:line="240" w:lineRule="auto"/>
        <w:ind w:firstLine="709"/>
        <w:jc w:val="both"/>
        <w:rPr>
          <w:sz w:val="24"/>
          <w:szCs w:val="24"/>
        </w:rPr>
      </w:pPr>
      <w:r w:rsidRPr="00C65B65">
        <w:rPr>
          <w:sz w:val="24"/>
          <w:szCs w:val="24"/>
        </w:rPr>
        <w:t>55</w:t>
      </w:r>
      <w:r w:rsidR="005B5152" w:rsidRPr="00C65B65">
        <w:rPr>
          <w:sz w:val="24"/>
          <w:szCs w:val="24"/>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B5152" w:rsidRPr="00C65B65" w:rsidRDefault="000A5869" w:rsidP="005B5152">
      <w:pPr>
        <w:pStyle w:val="3"/>
        <w:shd w:val="clear" w:color="auto" w:fill="auto"/>
        <w:tabs>
          <w:tab w:val="left" w:pos="426"/>
          <w:tab w:val="left" w:pos="1134"/>
          <w:tab w:val="left" w:pos="1860"/>
        </w:tabs>
        <w:spacing w:before="0" w:after="0" w:line="240" w:lineRule="auto"/>
        <w:ind w:firstLine="709"/>
        <w:jc w:val="both"/>
        <w:rPr>
          <w:sz w:val="24"/>
          <w:szCs w:val="24"/>
        </w:rPr>
      </w:pPr>
      <w:r w:rsidRPr="00C65B65">
        <w:rPr>
          <w:sz w:val="24"/>
          <w:szCs w:val="24"/>
        </w:rPr>
        <w:t>56</w:t>
      </w:r>
      <w:r w:rsidR="005B5152" w:rsidRPr="00C65B65">
        <w:rPr>
          <w:sz w:val="24"/>
          <w:szCs w:val="24"/>
        </w:rPr>
        <w:t>.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B5152" w:rsidRPr="00C65B65" w:rsidRDefault="005B5152" w:rsidP="005B5152">
      <w:pPr>
        <w:pStyle w:val="3"/>
        <w:shd w:val="clear" w:color="auto" w:fill="auto"/>
        <w:tabs>
          <w:tab w:val="left" w:pos="426"/>
          <w:tab w:val="left" w:pos="1134"/>
          <w:tab w:val="left" w:pos="1860"/>
        </w:tabs>
        <w:spacing w:before="0" w:after="0" w:line="240" w:lineRule="auto"/>
        <w:ind w:firstLine="709"/>
        <w:jc w:val="both"/>
        <w:rPr>
          <w:sz w:val="24"/>
          <w:szCs w:val="24"/>
        </w:rPr>
      </w:pPr>
    </w:p>
    <w:p w:rsidR="005B5152" w:rsidRPr="00C65B65" w:rsidRDefault="005B5152" w:rsidP="005B5152">
      <w:pPr>
        <w:pStyle w:val="ConsPlusNormal"/>
        <w:tabs>
          <w:tab w:val="left" w:pos="142"/>
        </w:tabs>
        <w:ind w:firstLine="708"/>
        <w:jc w:val="center"/>
        <w:outlineLvl w:val="1"/>
        <w:rPr>
          <w:rFonts w:ascii="Times New Roman" w:hAnsi="Times New Roman" w:cs="Times New Roman"/>
          <w:b/>
          <w:sz w:val="24"/>
          <w:szCs w:val="24"/>
        </w:rPr>
      </w:pPr>
      <w:r w:rsidRPr="00C65B65">
        <w:rPr>
          <w:rFonts w:ascii="Times New Roman" w:hAnsi="Times New Roman" w:cs="Times New Roman"/>
          <w:b/>
          <w:sz w:val="24"/>
          <w:szCs w:val="24"/>
        </w:rPr>
        <w:t xml:space="preserve">Раздел V. Досудебный (внесудебный) порядок обжалования решений и действий (бездействия) Администрации </w:t>
      </w:r>
      <w:proofErr w:type="spellStart"/>
      <w:r w:rsidR="0038570B" w:rsidRPr="00C65B65">
        <w:rPr>
          <w:rFonts w:ascii="Times New Roman" w:hAnsi="Times New Roman" w:cs="Times New Roman"/>
          <w:b/>
          <w:sz w:val="24"/>
          <w:szCs w:val="24"/>
        </w:rPr>
        <w:t>Логиновского</w:t>
      </w:r>
      <w:proofErr w:type="spellEnd"/>
      <w:r w:rsidR="0038570B" w:rsidRPr="00C65B65">
        <w:rPr>
          <w:rFonts w:ascii="Times New Roman" w:hAnsi="Times New Roman" w:cs="Times New Roman"/>
          <w:b/>
          <w:sz w:val="24"/>
          <w:szCs w:val="24"/>
        </w:rPr>
        <w:t xml:space="preserve"> </w:t>
      </w:r>
      <w:r w:rsidRPr="00C65B65">
        <w:rPr>
          <w:rFonts w:ascii="Times New Roman" w:hAnsi="Times New Roman" w:cs="Times New Roman"/>
          <w:b/>
          <w:sz w:val="24"/>
          <w:szCs w:val="24"/>
        </w:rPr>
        <w:t>сельского поселения, а также его должностных лиц.</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D4427B" w:rsidRPr="00C65B65" w:rsidRDefault="00D4427B"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57</w:t>
      </w:r>
      <w:r w:rsidR="005B5152" w:rsidRPr="00C65B65">
        <w:rPr>
          <w:rFonts w:ascii="Times New Roman" w:hAnsi="Times New Roman" w:cs="Times New Roman"/>
          <w:sz w:val="24"/>
          <w:szCs w:val="24"/>
        </w:rPr>
        <w:t xml:space="preserve">. 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proofErr w:type="spellStart"/>
      <w:r w:rsidR="0038570B" w:rsidRPr="00C65B65">
        <w:rPr>
          <w:rFonts w:ascii="Times New Roman" w:hAnsi="Times New Roman" w:cs="Times New Roman"/>
          <w:sz w:val="24"/>
          <w:szCs w:val="24"/>
        </w:rPr>
        <w:t>Логиновского</w:t>
      </w:r>
      <w:proofErr w:type="spellEnd"/>
      <w:r w:rsidR="005B5152" w:rsidRPr="00C65B65">
        <w:rPr>
          <w:rFonts w:ascii="Times New Roman" w:hAnsi="Times New Roman" w:cs="Times New Roman"/>
          <w:sz w:val="24"/>
          <w:szCs w:val="24"/>
        </w:rPr>
        <w:t xml:space="preserve"> сельского поселения.</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center"/>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2. Предмет досудебного (внесудебного) обжалования</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58</w:t>
      </w:r>
      <w:r w:rsidR="005B5152" w:rsidRPr="00C65B65">
        <w:rPr>
          <w:rFonts w:ascii="Times New Roman" w:hAnsi="Times New Roman" w:cs="Times New Roman"/>
          <w:sz w:val="24"/>
          <w:szCs w:val="24"/>
        </w:rPr>
        <w:t>. Заявитель может обратиться с жалобой, в том числе в следующих случаях:</w:t>
      </w:r>
    </w:p>
    <w:p w:rsidR="007D54C4" w:rsidRPr="00EA3EF1" w:rsidRDefault="007D54C4" w:rsidP="007D54C4">
      <w:pPr>
        <w:ind w:firstLine="708"/>
        <w:jc w:val="both"/>
      </w:pPr>
      <w:r w:rsidRPr="00EA3EF1">
        <w:t>1) нарушение срока регистрации запроса о предоставлении муниципальной услуги, запроса, указанного в статье 15.1 Федерального закона № 210-ФЗ «Об организации предоставления государственных и муниципальных услуг»;</w:t>
      </w:r>
    </w:p>
    <w:p w:rsidR="007D54C4" w:rsidRPr="00EA3EF1" w:rsidRDefault="007D54C4" w:rsidP="007D54C4">
      <w:pPr>
        <w:ind w:firstLine="708"/>
        <w:jc w:val="both"/>
      </w:pPr>
      <w:r w:rsidRPr="00EA3EF1">
        <w:lastRenderedPageBreak/>
        <w:t xml:space="preserve">2) нарушение срока предоставления муниципальной услуги; </w:t>
      </w:r>
    </w:p>
    <w:p w:rsidR="007D54C4" w:rsidRPr="00EA3EF1" w:rsidRDefault="007D54C4" w:rsidP="007D54C4">
      <w:pPr>
        <w:ind w:firstLine="708"/>
        <w:jc w:val="both"/>
      </w:pPr>
      <w:r w:rsidRPr="00EA3EF1">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правовыми актами </w:t>
      </w:r>
      <w:proofErr w:type="spellStart"/>
      <w:r w:rsidRPr="00EA3EF1">
        <w:t>Логиновского</w:t>
      </w:r>
      <w:proofErr w:type="spellEnd"/>
      <w:r w:rsidRPr="00EA3EF1">
        <w:t xml:space="preserve"> сельского поселения для предоставления муниципальной услуги;</w:t>
      </w:r>
    </w:p>
    <w:p w:rsidR="007D54C4" w:rsidRPr="00EA3EF1" w:rsidRDefault="007D54C4" w:rsidP="007D54C4">
      <w:pPr>
        <w:ind w:firstLine="708"/>
        <w:jc w:val="both"/>
      </w:pPr>
      <w:r w:rsidRPr="00EA3EF1">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правовыми актами </w:t>
      </w:r>
      <w:proofErr w:type="spellStart"/>
      <w:r w:rsidRPr="00EA3EF1">
        <w:t>Логиновского</w:t>
      </w:r>
      <w:proofErr w:type="spellEnd"/>
      <w:r w:rsidRPr="00EA3EF1">
        <w:t xml:space="preserve"> сельского поселения </w:t>
      </w:r>
      <w:proofErr w:type="spellStart"/>
      <w:r w:rsidRPr="00EA3EF1">
        <w:t>Павлоградского</w:t>
      </w:r>
      <w:proofErr w:type="spellEnd"/>
      <w:r w:rsidRPr="00EA3EF1">
        <w:t xml:space="preserve"> муниципального района для предоставления муниципальной услуги;</w:t>
      </w:r>
    </w:p>
    <w:p w:rsidR="007D54C4" w:rsidRPr="00EA3EF1" w:rsidRDefault="007D54C4" w:rsidP="007D54C4">
      <w:pPr>
        <w:ind w:firstLine="708"/>
        <w:jc w:val="both"/>
      </w:pPr>
      <w:proofErr w:type="gramStart"/>
      <w:r w:rsidRPr="00EA3EF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w:t>
      </w:r>
      <w:proofErr w:type="spellStart"/>
      <w:r w:rsidRPr="00EA3EF1">
        <w:t>Логиновского</w:t>
      </w:r>
      <w:proofErr w:type="spellEnd"/>
      <w:r w:rsidRPr="00EA3EF1">
        <w:t xml:space="preserve"> сельского поселения </w:t>
      </w:r>
      <w:proofErr w:type="spellStart"/>
      <w:r w:rsidRPr="00EA3EF1">
        <w:t>Павлоградского</w:t>
      </w:r>
      <w:proofErr w:type="spellEnd"/>
      <w:r w:rsidRPr="00EA3EF1">
        <w:t xml:space="preserve"> муниципального района.</w:t>
      </w:r>
      <w:proofErr w:type="gramEnd"/>
    </w:p>
    <w:p w:rsidR="007D54C4" w:rsidRPr="00EA3EF1" w:rsidRDefault="007D54C4" w:rsidP="007D54C4">
      <w:pPr>
        <w:ind w:firstLine="708"/>
        <w:jc w:val="both"/>
      </w:pPr>
      <w:r w:rsidRPr="00EA3EF1">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правовыми актами </w:t>
      </w:r>
      <w:proofErr w:type="spellStart"/>
      <w:r w:rsidRPr="00EA3EF1">
        <w:t>Логиновского</w:t>
      </w:r>
      <w:proofErr w:type="spellEnd"/>
      <w:r w:rsidRPr="00EA3EF1">
        <w:t xml:space="preserve"> сельского поселения </w:t>
      </w:r>
      <w:proofErr w:type="spellStart"/>
      <w:r w:rsidRPr="00EA3EF1">
        <w:t>Павлоградского</w:t>
      </w:r>
      <w:proofErr w:type="spellEnd"/>
      <w:r w:rsidRPr="00EA3EF1">
        <w:t xml:space="preserve"> муниципального района для предоставления муниципальной услуги;</w:t>
      </w:r>
    </w:p>
    <w:p w:rsidR="007D54C4" w:rsidRPr="00EA3EF1" w:rsidRDefault="007D54C4" w:rsidP="007D54C4">
      <w:pPr>
        <w:ind w:firstLine="708"/>
        <w:jc w:val="both"/>
      </w:pPr>
      <w:proofErr w:type="gramStart"/>
      <w:r w:rsidRPr="00EA3EF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54C4" w:rsidRPr="00EA3EF1" w:rsidRDefault="007D54C4" w:rsidP="007D54C4">
      <w:pPr>
        <w:ind w:firstLine="708"/>
        <w:jc w:val="both"/>
      </w:pPr>
      <w:r w:rsidRPr="00EA3EF1">
        <w:t>8) нарушение срока или порядка выдачи документов по результатам предоставления муниципальной услуги;</w:t>
      </w:r>
    </w:p>
    <w:p w:rsidR="007D54C4" w:rsidRPr="00EA3EF1" w:rsidRDefault="007D54C4" w:rsidP="007D54C4">
      <w:pPr>
        <w:ind w:firstLine="708"/>
        <w:jc w:val="both"/>
      </w:pPr>
      <w:proofErr w:type="gramStart"/>
      <w:r w:rsidRPr="00EA3EF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сельского поселения </w:t>
      </w:r>
      <w:proofErr w:type="spellStart"/>
      <w:r w:rsidRPr="00EA3EF1">
        <w:t>Логиновского</w:t>
      </w:r>
      <w:proofErr w:type="spellEnd"/>
      <w:r w:rsidRPr="00EA3EF1">
        <w:t xml:space="preserve"> </w:t>
      </w:r>
      <w:proofErr w:type="spellStart"/>
      <w:r w:rsidRPr="00EA3EF1">
        <w:t>Павлоградского</w:t>
      </w:r>
      <w:proofErr w:type="spellEnd"/>
      <w:r w:rsidRPr="00EA3EF1">
        <w:t xml:space="preserve"> муниципального района. </w:t>
      </w:r>
      <w:proofErr w:type="gramEnd"/>
    </w:p>
    <w:p w:rsidR="007D54C4" w:rsidRPr="00EA3EF1" w:rsidRDefault="007D54C4" w:rsidP="007D54C4">
      <w:pPr>
        <w:ind w:firstLine="708"/>
        <w:jc w:val="both"/>
      </w:pPr>
      <w:proofErr w:type="gramStart"/>
      <w:r w:rsidRPr="00EA3EF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w:t>
      </w:r>
      <w:proofErr w:type="gramEnd"/>
    </w:p>
    <w:p w:rsidR="007D54C4" w:rsidRPr="00EA3EF1" w:rsidRDefault="007D54C4" w:rsidP="007D54C4">
      <w:pPr>
        <w:ind w:firstLine="709"/>
        <w:jc w:val="both"/>
        <w:rPr>
          <w:rFonts w:eastAsia="Calibri"/>
        </w:rPr>
      </w:pPr>
      <w:r w:rsidRPr="00EA3EF1">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54C4" w:rsidRPr="00EA3EF1" w:rsidRDefault="007D54C4" w:rsidP="007D54C4">
      <w:pPr>
        <w:ind w:firstLine="709"/>
        <w:jc w:val="both"/>
        <w:rPr>
          <w:rFonts w:eastAsia="Calibri"/>
        </w:rPr>
      </w:pPr>
      <w:r w:rsidRPr="00EA3EF1">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4C4" w:rsidRPr="00EA3EF1" w:rsidRDefault="007D54C4" w:rsidP="007D54C4">
      <w:pPr>
        <w:ind w:firstLine="709"/>
        <w:jc w:val="both"/>
        <w:rPr>
          <w:rFonts w:eastAsia="Calibri"/>
        </w:rPr>
      </w:pPr>
      <w:r w:rsidRPr="00EA3EF1">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4C4" w:rsidRPr="00EA3EF1" w:rsidRDefault="007D54C4" w:rsidP="007D54C4">
      <w:pPr>
        <w:ind w:firstLine="709"/>
        <w:jc w:val="both"/>
      </w:pPr>
      <w:proofErr w:type="gramStart"/>
      <w:r w:rsidRPr="00EA3EF1">
        <w:rPr>
          <w:rFonts w:eastAsia="Calibri"/>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EA3EF1">
        <w:rPr>
          <w:rFonts w:eastAsia="Calibri"/>
        </w:rPr>
        <w:t xml:space="preserve"> предоставления муниципальной услуги, уведомляется заявитель.</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3. Общие требования к порядку подачи жалобы</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0A5869" w:rsidP="005B5152">
      <w:pPr>
        <w:tabs>
          <w:tab w:val="left" w:pos="142"/>
        </w:tabs>
        <w:ind w:firstLine="708"/>
        <w:jc w:val="both"/>
        <w:rPr>
          <w:rFonts w:eastAsia="Calibri"/>
        </w:rPr>
      </w:pPr>
      <w:bookmarkStart w:id="3" w:name="P401"/>
      <w:bookmarkEnd w:id="3"/>
      <w:r w:rsidRPr="00C65B65">
        <w:t>59</w:t>
      </w:r>
      <w:r w:rsidR="005B5152" w:rsidRPr="00C65B65">
        <w:t xml:space="preserve">. </w:t>
      </w:r>
      <w:bookmarkStart w:id="4" w:name="sub_1069"/>
      <w:r w:rsidR="005B5152" w:rsidRPr="00C65B65">
        <w:rPr>
          <w:rFonts w:eastAsia="Calibri"/>
        </w:rPr>
        <w:t xml:space="preserve"> Жалоба подается в Администрацию в письменной форме на бумажном носителе, в электронной форме.</w:t>
      </w:r>
    </w:p>
    <w:p w:rsidR="005B5152" w:rsidRPr="00C65B65" w:rsidRDefault="000A5869" w:rsidP="005B5152">
      <w:pPr>
        <w:tabs>
          <w:tab w:val="left" w:pos="142"/>
        </w:tabs>
        <w:ind w:firstLine="708"/>
        <w:jc w:val="both"/>
        <w:rPr>
          <w:rFonts w:eastAsia="Calibri"/>
        </w:rPr>
      </w:pPr>
      <w:bookmarkStart w:id="5" w:name="sub_1070"/>
      <w:bookmarkEnd w:id="4"/>
      <w:r w:rsidRPr="00C65B65">
        <w:t>60</w:t>
      </w:r>
      <w:r w:rsidR="005B5152" w:rsidRPr="00C65B65">
        <w:rPr>
          <w:rFonts w:eastAsia="Calibri"/>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5"/>
    <w:p w:rsidR="005B5152" w:rsidRPr="00C65B65" w:rsidRDefault="005B5152" w:rsidP="005B5152">
      <w:pPr>
        <w:tabs>
          <w:tab w:val="left" w:pos="142"/>
        </w:tabs>
        <w:ind w:firstLine="708"/>
        <w:jc w:val="both"/>
        <w:rPr>
          <w:rFonts w:eastAsia="Calibri"/>
        </w:rPr>
      </w:pPr>
      <w:r w:rsidRPr="00C65B65">
        <w:rPr>
          <w:rFonts w:eastAsia="Calibri"/>
        </w:rPr>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5B5152" w:rsidRPr="00C65B65" w:rsidRDefault="000A5869" w:rsidP="005B5152">
      <w:pPr>
        <w:tabs>
          <w:tab w:val="left" w:pos="142"/>
        </w:tabs>
        <w:ind w:firstLine="708"/>
        <w:jc w:val="both"/>
        <w:rPr>
          <w:rFonts w:eastAsia="Calibri"/>
        </w:rPr>
      </w:pPr>
      <w:bookmarkStart w:id="6" w:name="sub_1081"/>
      <w:r w:rsidRPr="00C65B65">
        <w:rPr>
          <w:rFonts w:eastAsia="Calibri"/>
        </w:rPr>
        <w:t>61</w:t>
      </w:r>
      <w:r w:rsidR="005B5152" w:rsidRPr="00C65B65">
        <w:rPr>
          <w:rFonts w:eastAsia="Calibri"/>
        </w:rPr>
        <w:t>.</w:t>
      </w:r>
      <w:r w:rsidR="005B5152" w:rsidRPr="00C65B65">
        <w:rPr>
          <w:rFonts w:eastAsia="Calibri"/>
        </w:rPr>
        <w:tab/>
        <w:t xml:space="preserve">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005B5152" w:rsidRPr="00C65B65">
        <w:rPr>
          <w:rFonts w:eastAsia="Calibri"/>
        </w:rPr>
        <w:t>направивших</w:t>
      </w:r>
      <w:proofErr w:type="gramEnd"/>
      <w:r w:rsidR="005B5152" w:rsidRPr="00C65B65">
        <w:rPr>
          <w:rFonts w:eastAsia="Calibri"/>
        </w:rPr>
        <w:t xml:space="preserve"> обращение, или почтовый адрес, по которому должен быть направлен ответ.</w:t>
      </w:r>
    </w:p>
    <w:p w:rsidR="005B5152" w:rsidRPr="00C65B65" w:rsidRDefault="000A5869" w:rsidP="005B5152">
      <w:pPr>
        <w:tabs>
          <w:tab w:val="left" w:pos="142"/>
        </w:tabs>
        <w:ind w:firstLine="708"/>
        <w:jc w:val="both"/>
        <w:rPr>
          <w:rFonts w:eastAsia="Calibri"/>
        </w:rPr>
      </w:pPr>
      <w:bookmarkStart w:id="7" w:name="sub_1082"/>
      <w:bookmarkEnd w:id="6"/>
      <w:r w:rsidRPr="00C65B65">
        <w:t>62</w:t>
      </w:r>
      <w:r w:rsidR="005B5152" w:rsidRPr="00C65B65">
        <w:rPr>
          <w:rFonts w:eastAsia="Calibri"/>
        </w:rPr>
        <w:t>.</w:t>
      </w:r>
      <w:r w:rsidR="005B5152" w:rsidRPr="00C65B65">
        <w:rPr>
          <w:rFonts w:eastAsia="Calibri"/>
        </w:rPr>
        <w:tab/>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5B5152" w:rsidRPr="00C65B65" w:rsidRDefault="000A5869" w:rsidP="005B5152">
      <w:pPr>
        <w:tabs>
          <w:tab w:val="left" w:pos="142"/>
        </w:tabs>
        <w:ind w:firstLine="708"/>
        <w:jc w:val="both"/>
        <w:rPr>
          <w:rFonts w:eastAsia="Calibri"/>
        </w:rPr>
      </w:pPr>
      <w:bookmarkStart w:id="8" w:name="sub_1083"/>
      <w:bookmarkEnd w:id="7"/>
      <w:r w:rsidRPr="00C65B65">
        <w:t>63</w:t>
      </w:r>
      <w:r w:rsidR="005B5152" w:rsidRPr="00C65B65">
        <w:rPr>
          <w:rFonts w:eastAsia="Calibri"/>
        </w:rPr>
        <w:t>.</w:t>
      </w:r>
      <w:r w:rsidR="005B5152" w:rsidRPr="00C65B65">
        <w:rPr>
          <w:rFonts w:eastAsia="Calibri"/>
        </w:rPr>
        <w:tab/>
      </w:r>
      <w:proofErr w:type="gramStart"/>
      <w:r w:rsidR="005B5152" w:rsidRPr="00C65B65">
        <w:rPr>
          <w:rFonts w:eastAsia="Calibri"/>
        </w:rPr>
        <w:t>В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roofErr w:type="gramEnd"/>
    </w:p>
    <w:p w:rsidR="005B5152" w:rsidRPr="00C65B65" w:rsidRDefault="000A5869" w:rsidP="005B5152">
      <w:pPr>
        <w:tabs>
          <w:tab w:val="left" w:pos="142"/>
        </w:tabs>
        <w:ind w:firstLine="708"/>
        <w:jc w:val="both"/>
        <w:rPr>
          <w:rFonts w:eastAsia="Calibri"/>
        </w:rPr>
      </w:pPr>
      <w:bookmarkStart w:id="9" w:name="sub_1084"/>
      <w:bookmarkEnd w:id="8"/>
      <w:r w:rsidRPr="00C65B65">
        <w:t>64</w:t>
      </w:r>
      <w:r w:rsidR="004B139A" w:rsidRPr="00C65B65">
        <w:rPr>
          <w:rFonts w:eastAsia="Calibri"/>
        </w:rPr>
        <w:t xml:space="preserve">. </w:t>
      </w:r>
      <w:proofErr w:type="gramStart"/>
      <w:r w:rsidR="005B5152" w:rsidRPr="00C65B65">
        <w:rPr>
          <w:rFonts w:eastAsia="Calibri"/>
        </w:rPr>
        <w:t xml:space="preserve">В случае если текст письменной жалобы не поддается прочтению, ответ на такую жалобу </w:t>
      </w:r>
      <w:r w:rsidR="004B139A" w:rsidRPr="00C65B65">
        <w:rPr>
          <w:rFonts w:eastAsia="Calibri"/>
        </w:rPr>
        <w:t>не дается,</w:t>
      </w:r>
      <w:r w:rsidR="005B5152" w:rsidRPr="00C65B65">
        <w:rPr>
          <w:rFonts w:eastAsia="Calibri"/>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w:t>
      </w:r>
      <w:r w:rsidR="004B139A" w:rsidRPr="00C65B65">
        <w:rPr>
          <w:rFonts w:eastAsia="Calibri"/>
        </w:rPr>
        <w:t>юридическому лицу,</w:t>
      </w:r>
      <w:r w:rsidR="005B5152" w:rsidRPr="00C65B65">
        <w:rPr>
          <w:rFonts w:eastAsia="Calibri"/>
        </w:rPr>
        <w:t xml:space="preserve"> направившему жалобу, если его фамилия и</w:t>
      </w:r>
      <w:proofErr w:type="gramEnd"/>
      <w:r w:rsidR="005B5152" w:rsidRPr="00C65B65">
        <w:rPr>
          <w:rFonts w:eastAsia="Calibri"/>
        </w:rPr>
        <w:t xml:space="preserve"> почтовый адрес поддаются прочтению.</w:t>
      </w:r>
    </w:p>
    <w:p w:rsidR="005B5152" w:rsidRPr="00C65B65" w:rsidRDefault="000A5869" w:rsidP="005B5152">
      <w:pPr>
        <w:tabs>
          <w:tab w:val="left" w:pos="142"/>
        </w:tabs>
        <w:ind w:firstLine="708"/>
        <w:jc w:val="both"/>
        <w:rPr>
          <w:rFonts w:eastAsia="Calibri"/>
        </w:rPr>
      </w:pPr>
      <w:bookmarkStart w:id="10" w:name="sub_1085"/>
      <w:bookmarkEnd w:id="9"/>
      <w:r w:rsidRPr="00C65B65">
        <w:rPr>
          <w:rFonts w:eastAsia="Calibri"/>
        </w:rPr>
        <w:t>65</w:t>
      </w:r>
      <w:r w:rsidR="004B139A" w:rsidRPr="00C65B65">
        <w:rPr>
          <w:rFonts w:eastAsia="Calibri"/>
        </w:rPr>
        <w:t>. В</w:t>
      </w:r>
      <w:r w:rsidR="005B5152" w:rsidRPr="00C65B65">
        <w:rPr>
          <w:rFonts w:eastAsia="Calibri"/>
        </w:rPr>
        <w:t xml:space="preserve">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B5152" w:rsidRDefault="000A5869" w:rsidP="005B5152">
      <w:pPr>
        <w:tabs>
          <w:tab w:val="left" w:pos="142"/>
        </w:tabs>
        <w:ind w:firstLine="708"/>
        <w:jc w:val="both"/>
        <w:rPr>
          <w:rFonts w:eastAsia="Calibri"/>
        </w:rPr>
      </w:pPr>
      <w:bookmarkStart w:id="11" w:name="sub_1086"/>
      <w:bookmarkEnd w:id="10"/>
      <w:r w:rsidRPr="00C65B65">
        <w:rPr>
          <w:rFonts w:eastAsia="Calibri"/>
        </w:rPr>
        <w:t>66</w:t>
      </w:r>
      <w:r w:rsidR="005B5152" w:rsidRPr="00C65B65">
        <w:rPr>
          <w:rFonts w:eastAsia="Calibri"/>
        </w:rPr>
        <w:t>.</w:t>
      </w:r>
      <w:r w:rsidR="005B5152" w:rsidRPr="00C65B65">
        <w:rPr>
          <w:rFonts w:eastAsia="Calibri"/>
        </w:rPr>
        <w:tab/>
        <w:t>В случае</w:t>
      </w:r>
      <w:proofErr w:type="gramStart"/>
      <w:r w:rsidR="005B5152" w:rsidRPr="00C65B65">
        <w:rPr>
          <w:rFonts w:eastAsia="Calibri"/>
        </w:rPr>
        <w:t>,</w:t>
      </w:r>
      <w:proofErr w:type="gramEnd"/>
      <w:r w:rsidR="005B5152" w:rsidRPr="00C65B65">
        <w:rPr>
          <w:rFonts w:eastAsia="Calibri"/>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w:t>
      </w:r>
      <w:r w:rsidR="005B5152" w:rsidRPr="00C65B65">
        <w:rPr>
          <w:rFonts w:eastAsia="Calibri"/>
        </w:rPr>
        <w:lastRenderedPageBreak/>
        <w:t>направляемые жалобы направлялись в уполномоченный орган. О данном решении уведомляется лицо, направившее жалобу.</w:t>
      </w:r>
    </w:p>
    <w:p w:rsidR="00F22CAA" w:rsidRPr="00EA3EF1" w:rsidRDefault="00F22CAA" w:rsidP="00F22CAA">
      <w:pPr>
        <w:ind w:firstLine="708"/>
        <w:jc w:val="both"/>
      </w:pPr>
      <w:r>
        <w:t>66.1</w:t>
      </w:r>
      <w:r w:rsidRPr="00EA3EF1">
        <w:t>. Жалоба должна содержать:</w:t>
      </w:r>
    </w:p>
    <w:p w:rsidR="00F22CAA" w:rsidRPr="00EA3EF1" w:rsidRDefault="00F22CAA" w:rsidP="00F22CAA">
      <w:pPr>
        <w:ind w:firstLine="708"/>
        <w:jc w:val="both"/>
      </w:pPr>
      <w:proofErr w:type="gramStart"/>
      <w:r w:rsidRPr="00EA3EF1">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F22CAA" w:rsidRPr="00EA3EF1" w:rsidRDefault="00F22CAA" w:rsidP="00F22CAA">
      <w:pPr>
        <w:ind w:firstLine="708"/>
        <w:jc w:val="both"/>
      </w:pPr>
      <w:proofErr w:type="gramStart"/>
      <w:r w:rsidRPr="00EA3EF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CAA" w:rsidRPr="00EA3EF1" w:rsidRDefault="00F22CAA" w:rsidP="00F22CAA">
      <w:pPr>
        <w:ind w:firstLine="708"/>
        <w:jc w:val="both"/>
      </w:pPr>
      <w:r w:rsidRPr="00EA3EF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22CAA" w:rsidRPr="00780A81" w:rsidRDefault="00F22CAA" w:rsidP="00F22CAA">
      <w:pPr>
        <w:ind w:firstLine="708"/>
        <w:jc w:val="both"/>
      </w:pPr>
      <w:r w:rsidRPr="00EA3EF1">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от 27.07.2010 № 210-ФЗ. Заявителем могут быть представлены документы (при наличии), подтверждающие доводы заявителя, либо их копии.</w:t>
      </w:r>
    </w:p>
    <w:p w:rsidR="00F22CAA" w:rsidRPr="00C65B65" w:rsidRDefault="00F22CAA" w:rsidP="005B5152">
      <w:pPr>
        <w:tabs>
          <w:tab w:val="left" w:pos="142"/>
        </w:tabs>
        <w:ind w:firstLine="708"/>
        <w:jc w:val="both"/>
        <w:rPr>
          <w:rFonts w:eastAsia="Calibri"/>
        </w:rPr>
      </w:pPr>
    </w:p>
    <w:bookmarkEnd w:id="11"/>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4. Право заявителя на получение информации и документов, необходимых для обоснования и рассмотрения жалобы</w:t>
      </w:r>
    </w:p>
    <w:p w:rsidR="005B5152" w:rsidRPr="00C65B65" w:rsidRDefault="005B5152" w:rsidP="005B5152">
      <w:pPr>
        <w:pStyle w:val="ConsPlusNormal"/>
        <w:tabs>
          <w:tab w:val="left" w:pos="142"/>
        </w:tabs>
        <w:ind w:firstLine="708"/>
        <w:jc w:val="center"/>
        <w:rPr>
          <w:rFonts w:ascii="Times New Roman" w:hAnsi="Times New Roman" w:cs="Times New Roman"/>
          <w:sz w:val="24"/>
          <w:szCs w:val="24"/>
        </w:rPr>
      </w:pP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67</w:t>
      </w:r>
      <w:r w:rsidR="005B5152" w:rsidRPr="00C65B65">
        <w:rPr>
          <w:rFonts w:ascii="Times New Roman" w:hAnsi="Times New Roman" w:cs="Times New Roman"/>
          <w:sz w:val="24"/>
          <w:szCs w:val="24"/>
        </w:rPr>
        <w:t xml:space="preserve">. При рассмотрении жалоб, </w:t>
      </w:r>
      <w:proofErr w:type="gramStart"/>
      <w:r w:rsidR="005B5152" w:rsidRPr="00C65B65">
        <w:rPr>
          <w:rFonts w:ascii="Times New Roman" w:hAnsi="Times New Roman" w:cs="Times New Roman"/>
          <w:sz w:val="24"/>
          <w:szCs w:val="24"/>
        </w:rPr>
        <w:t>заявители</w:t>
      </w:r>
      <w:proofErr w:type="gramEnd"/>
      <w:r w:rsidR="005B5152" w:rsidRPr="00C65B65">
        <w:rPr>
          <w:rFonts w:ascii="Times New Roman" w:hAnsi="Times New Roman" w:cs="Times New Roman"/>
          <w:sz w:val="24"/>
          <w:szCs w:val="24"/>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1"/>
        <w:tabs>
          <w:tab w:val="left" w:pos="142"/>
        </w:tabs>
        <w:spacing w:before="0" w:beforeAutospacing="0" w:after="0" w:afterAutospacing="0"/>
        <w:ind w:firstLine="708"/>
        <w:jc w:val="both"/>
        <w:rPr>
          <w:sz w:val="24"/>
          <w:szCs w:val="24"/>
        </w:rPr>
      </w:pPr>
      <w:bookmarkStart w:id="12" w:name="sub_1550"/>
      <w:r w:rsidRPr="00C65B65">
        <w:rPr>
          <w:sz w:val="24"/>
          <w:szCs w:val="24"/>
        </w:rPr>
        <w:t>Подраздел 5. Должностные лица, которым может быть направлена жалоба в досудебном (внесудебном) порядке</w:t>
      </w:r>
    </w:p>
    <w:bookmarkEnd w:id="12"/>
    <w:p w:rsidR="005B5152" w:rsidRPr="00C65B65" w:rsidRDefault="005B5152" w:rsidP="005B5152">
      <w:pPr>
        <w:tabs>
          <w:tab w:val="left" w:pos="142"/>
        </w:tabs>
        <w:ind w:firstLine="708"/>
        <w:rPr>
          <w:rFonts w:eastAsia="Calibri"/>
        </w:rPr>
      </w:pPr>
    </w:p>
    <w:p w:rsidR="005B5152" w:rsidRPr="00C65B65" w:rsidRDefault="000A5869" w:rsidP="005B5152">
      <w:pPr>
        <w:tabs>
          <w:tab w:val="left" w:pos="142"/>
        </w:tabs>
        <w:ind w:firstLine="708"/>
        <w:jc w:val="both"/>
        <w:rPr>
          <w:rFonts w:eastAsia="Calibri"/>
        </w:rPr>
      </w:pPr>
      <w:r w:rsidRPr="00C65B65">
        <w:rPr>
          <w:rFonts w:eastAsia="Calibri"/>
        </w:rPr>
        <w:t>68</w:t>
      </w:r>
      <w:r w:rsidR="005B5152" w:rsidRPr="00C65B65">
        <w:rPr>
          <w:rFonts w:eastAsia="Calibri"/>
        </w:rPr>
        <w:t>. Заявители вправе направить письменную жалобу на действия (бездействия) должностных лиц предоставлявших муниципальную услугу Главе.</w:t>
      </w:r>
    </w:p>
    <w:p w:rsidR="005B5152" w:rsidRPr="00C65B65" w:rsidRDefault="005B5152" w:rsidP="005B5152">
      <w:pPr>
        <w:tabs>
          <w:tab w:val="left" w:pos="142"/>
        </w:tabs>
        <w:ind w:firstLine="708"/>
        <w:jc w:val="both"/>
        <w:rPr>
          <w:rFonts w:eastAsia="Calibri"/>
        </w:rPr>
      </w:pPr>
      <w:r w:rsidRPr="00C65B65">
        <w:rPr>
          <w:rFonts w:eastAsia="Calibri"/>
        </w:rPr>
        <w:t>Заявители вправе также обратиться на личный прием к Главе.</w:t>
      </w:r>
    </w:p>
    <w:p w:rsidR="005B5152" w:rsidRPr="00C65B65" w:rsidRDefault="005B5152" w:rsidP="005B5152">
      <w:pPr>
        <w:tabs>
          <w:tab w:val="left" w:pos="142"/>
        </w:tabs>
        <w:ind w:firstLine="708"/>
        <w:jc w:val="both"/>
        <w:rPr>
          <w:rFonts w:eastAsia="Calibri"/>
        </w:rPr>
      </w:pPr>
      <w:r w:rsidRPr="00C65B65">
        <w:rPr>
          <w:rFonts w:eastAsia="Calibri"/>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proofErr w:type="spellStart"/>
      <w:r w:rsidR="00422B7B">
        <w:t>Логиновского</w:t>
      </w:r>
      <w:proofErr w:type="spellEnd"/>
      <w:r w:rsidR="00422B7B">
        <w:t xml:space="preserve"> </w:t>
      </w:r>
      <w:r w:rsidRPr="00C65B65">
        <w:rPr>
          <w:rFonts w:eastAsia="Calibri"/>
        </w:rPr>
        <w:t xml:space="preserve"> сельского поселения </w:t>
      </w:r>
      <w:proofErr w:type="spellStart"/>
      <w:r w:rsidRPr="00C65B65">
        <w:rPr>
          <w:rFonts w:eastAsia="Calibri"/>
        </w:rPr>
        <w:t>Павлоградского</w:t>
      </w:r>
      <w:proofErr w:type="spellEnd"/>
      <w:r w:rsidRPr="00C65B65">
        <w:rPr>
          <w:rFonts w:eastAsia="Calibri"/>
        </w:rPr>
        <w:t xml:space="preserve"> муниципального района Омской области.</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6. Сроки рассмотрения жалобы</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lastRenderedPageBreak/>
        <w:t>69</w:t>
      </w:r>
      <w:r w:rsidR="005B5152" w:rsidRPr="00C65B65">
        <w:rPr>
          <w:rFonts w:ascii="Times New Roman" w:hAnsi="Times New Roman" w:cs="Times New Roman"/>
          <w:sz w:val="24"/>
          <w:szCs w:val="24"/>
        </w:rPr>
        <w:t xml:space="preserve">. </w:t>
      </w:r>
      <w:proofErr w:type="gramStart"/>
      <w:r w:rsidR="005B5152" w:rsidRPr="00C65B65">
        <w:rPr>
          <w:rFonts w:ascii="Times New Roman" w:hAnsi="Times New Roman" w:cs="Times New Roman"/>
          <w:sz w:val="24"/>
          <w:szCs w:val="24"/>
        </w:rPr>
        <w:t xml:space="preserve">Жалоба, поступившая в Администрацию </w:t>
      </w:r>
      <w:proofErr w:type="spellStart"/>
      <w:r w:rsidR="0038570B" w:rsidRPr="00C65B65">
        <w:rPr>
          <w:rFonts w:ascii="Times New Roman" w:hAnsi="Times New Roman" w:cs="Times New Roman"/>
          <w:sz w:val="24"/>
          <w:szCs w:val="24"/>
        </w:rPr>
        <w:t>Логиновского</w:t>
      </w:r>
      <w:proofErr w:type="spellEnd"/>
      <w:r w:rsidR="005B5152" w:rsidRPr="00C65B65">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center"/>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7. Результат досудебного (внесудебного</w:t>
      </w:r>
      <w:proofErr w:type="gramStart"/>
      <w:r w:rsidRPr="00C65B65">
        <w:rPr>
          <w:rFonts w:ascii="Times New Roman" w:hAnsi="Times New Roman" w:cs="Times New Roman"/>
          <w:b/>
          <w:sz w:val="24"/>
          <w:szCs w:val="24"/>
        </w:rPr>
        <w:t>)о</w:t>
      </w:r>
      <w:proofErr w:type="gramEnd"/>
      <w:r w:rsidRPr="00C65B65">
        <w:rPr>
          <w:rFonts w:ascii="Times New Roman" w:hAnsi="Times New Roman" w:cs="Times New Roman"/>
          <w:b/>
          <w:sz w:val="24"/>
          <w:szCs w:val="24"/>
        </w:rPr>
        <w:t>бжалования</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70</w:t>
      </w:r>
      <w:r w:rsidR="005B5152" w:rsidRPr="00C65B65">
        <w:rPr>
          <w:rFonts w:ascii="Times New Roman" w:hAnsi="Times New Roman" w:cs="Times New Roman"/>
          <w:sz w:val="24"/>
          <w:szCs w:val="24"/>
        </w:rPr>
        <w:t>. По результатам рассмотрения жалобы Администрацию сельского поселения принимает одно из следующих решений:</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roofErr w:type="gramStart"/>
      <w:r w:rsidRPr="00C65B6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5B5152"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2) в удовлетворении жалобы отказывается.</w:t>
      </w:r>
    </w:p>
    <w:p w:rsidR="00F22CAA" w:rsidRPr="00C65B65" w:rsidRDefault="00F22CAA" w:rsidP="005B5152">
      <w:pPr>
        <w:pStyle w:val="ConsPlusNormal"/>
        <w:tabs>
          <w:tab w:val="left" w:pos="142"/>
        </w:tabs>
        <w:ind w:firstLine="708"/>
        <w:jc w:val="both"/>
        <w:rPr>
          <w:rFonts w:ascii="Times New Roman" w:hAnsi="Times New Roman" w:cs="Times New Roman"/>
          <w:sz w:val="24"/>
          <w:szCs w:val="24"/>
        </w:rPr>
      </w:pPr>
    </w:p>
    <w:p w:rsidR="005B5152" w:rsidRPr="00C65B65" w:rsidRDefault="000A5869" w:rsidP="005B5152">
      <w:pPr>
        <w:autoSpaceDE w:val="0"/>
        <w:autoSpaceDN w:val="0"/>
        <w:adjustRightInd w:val="0"/>
        <w:ind w:firstLine="708"/>
        <w:jc w:val="both"/>
      </w:pPr>
      <w:r w:rsidRPr="00C65B65">
        <w:t>71</w:t>
      </w:r>
      <w:r w:rsidR="005B5152" w:rsidRPr="00C65B65">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152" w:rsidRPr="00C65B65" w:rsidRDefault="000A5869" w:rsidP="00423034">
      <w:pPr>
        <w:pStyle w:val="pboth"/>
        <w:spacing w:before="0" w:beforeAutospacing="0" w:after="0" w:afterAutospacing="0"/>
        <w:ind w:firstLine="708"/>
        <w:jc w:val="both"/>
        <w:rPr>
          <w:color w:val="000000"/>
        </w:rPr>
      </w:pPr>
      <w:r w:rsidRPr="00C65B65">
        <w:rPr>
          <w:color w:val="000000"/>
        </w:rPr>
        <w:t>72</w:t>
      </w:r>
      <w:r w:rsidR="005B5152" w:rsidRPr="00C65B65">
        <w:rPr>
          <w:color w:val="000000"/>
        </w:rPr>
        <w:t xml:space="preserve">.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B5152" w:rsidRPr="00C65B65">
        <w:rPr>
          <w:color w:val="000000"/>
        </w:rPr>
        <w:t>неудобства</w:t>
      </w:r>
      <w:proofErr w:type="gramEnd"/>
      <w:r w:rsidR="005B5152" w:rsidRPr="00C65B65">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5152" w:rsidRPr="00C65B65" w:rsidRDefault="000A5869" w:rsidP="00423034">
      <w:pPr>
        <w:pStyle w:val="pboth"/>
        <w:spacing w:before="0" w:beforeAutospacing="0" w:after="0" w:afterAutospacing="0"/>
        <w:ind w:firstLine="708"/>
        <w:jc w:val="both"/>
        <w:rPr>
          <w:color w:val="000000"/>
        </w:rPr>
      </w:pPr>
      <w:bookmarkStart w:id="13" w:name="000298"/>
      <w:bookmarkEnd w:id="13"/>
      <w:r w:rsidRPr="00C65B65">
        <w:rPr>
          <w:color w:val="000000"/>
        </w:rPr>
        <w:t>73</w:t>
      </w:r>
      <w:r w:rsidR="005B5152" w:rsidRPr="00C65B65">
        <w:rPr>
          <w:color w:val="000000"/>
        </w:rPr>
        <w:t xml:space="preserve">. В случае признания </w:t>
      </w:r>
      <w:proofErr w:type="gramStart"/>
      <w:r w:rsidR="005B5152" w:rsidRPr="00C65B65">
        <w:rPr>
          <w:color w:val="000000"/>
        </w:rPr>
        <w:t>жалобы</w:t>
      </w:r>
      <w:proofErr w:type="gramEnd"/>
      <w:r w:rsidR="005B5152" w:rsidRPr="00C65B65">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423034" w:rsidRPr="00C65B65">
        <w:rPr>
          <w:color w:val="000000"/>
        </w:rPr>
        <w:t>обжалования принятого решения.</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74</w:t>
      </w:r>
      <w:r w:rsidR="005B5152" w:rsidRPr="00C65B65">
        <w:rPr>
          <w:rFonts w:ascii="Times New Roman" w:hAnsi="Times New Roman" w:cs="Times New Roman"/>
          <w:sz w:val="24"/>
          <w:szCs w:val="24"/>
        </w:rPr>
        <w:t>. Администрация сельского поселения отказывает в удовлетворении жалобы в следующих случаях:</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75</w:t>
      </w:r>
      <w:r w:rsidR="005B5152" w:rsidRPr="00C65B65">
        <w:rPr>
          <w:rFonts w:ascii="Times New Roman" w:hAnsi="Times New Roman" w:cs="Times New Roman"/>
          <w:sz w:val="24"/>
          <w:szCs w:val="24"/>
        </w:rPr>
        <w:t>.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76</w:t>
      </w:r>
      <w:r w:rsidR="005B5152" w:rsidRPr="00C65B65">
        <w:rPr>
          <w:rFonts w:ascii="Times New Roman" w:hAnsi="Times New Roman" w:cs="Times New Roman"/>
          <w:sz w:val="24"/>
          <w:szCs w:val="24"/>
        </w:rPr>
        <w:t xml:space="preserve">. В случае установления в ходе или по результатам </w:t>
      </w:r>
      <w:proofErr w:type="gramStart"/>
      <w:r w:rsidR="005B5152" w:rsidRPr="00C65B6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B5152" w:rsidRPr="00C65B6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Павлоградского района Омской области. Решение, принятое по результатам рассмотрения жалобы, заявитель вправе обжаловать </w:t>
      </w:r>
      <w:r w:rsidR="005B5152" w:rsidRPr="00C65B65">
        <w:rPr>
          <w:rFonts w:ascii="Times New Roman" w:hAnsi="Times New Roman" w:cs="Times New Roman"/>
          <w:sz w:val="24"/>
          <w:szCs w:val="24"/>
        </w:rPr>
        <w:lastRenderedPageBreak/>
        <w:t>вышестоящему должностному лицу или в судебном порядке.</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p>
    <w:p w:rsidR="005B5152" w:rsidRPr="00C65B65" w:rsidRDefault="005B5152" w:rsidP="005B5152">
      <w:pPr>
        <w:pStyle w:val="ConsPlusNormal"/>
        <w:tabs>
          <w:tab w:val="left" w:pos="142"/>
        </w:tabs>
        <w:ind w:firstLine="708"/>
        <w:jc w:val="both"/>
        <w:outlineLvl w:val="2"/>
        <w:rPr>
          <w:rFonts w:ascii="Times New Roman" w:hAnsi="Times New Roman" w:cs="Times New Roman"/>
          <w:b/>
          <w:sz w:val="24"/>
          <w:szCs w:val="24"/>
        </w:rPr>
      </w:pPr>
      <w:r w:rsidRPr="00C65B65">
        <w:rPr>
          <w:rFonts w:ascii="Times New Roman" w:hAnsi="Times New Roman" w:cs="Times New Roman"/>
          <w:b/>
          <w:sz w:val="24"/>
          <w:szCs w:val="24"/>
        </w:rPr>
        <w:t>Подраздел 8. Особенности подачи и рассмотрения жалобы</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77</w:t>
      </w:r>
      <w:r w:rsidR="005B5152" w:rsidRPr="00C65B65">
        <w:rPr>
          <w:rFonts w:ascii="Times New Roman" w:hAnsi="Times New Roman" w:cs="Times New Roman"/>
          <w:sz w:val="24"/>
          <w:szCs w:val="24"/>
        </w:rPr>
        <w:t>. Жалоба подлежит регистрации не позднее следующего рабочего дня со дня ее поступления.</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78</w:t>
      </w:r>
      <w:r w:rsidR="005B5152" w:rsidRPr="00C65B65">
        <w:rPr>
          <w:rFonts w:ascii="Times New Roman" w:hAnsi="Times New Roman" w:cs="Times New Roman"/>
          <w:sz w:val="24"/>
          <w:szCs w:val="24"/>
        </w:rPr>
        <w:t>.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79</w:t>
      </w:r>
      <w:r w:rsidR="005B5152" w:rsidRPr="00C65B65">
        <w:rPr>
          <w:rFonts w:ascii="Times New Roman" w:hAnsi="Times New Roman" w:cs="Times New Roman"/>
          <w:sz w:val="24"/>
          <w:szCs w:val="24"/>
        </w:rPr>
        <w:t>.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80</w:t>
      </w:r>
      <w:r w:rsidR="005B5152" w:rsidRPr="00C65B65">
        <w:rPr>
          <w:rFonts w:ascii="Times New Roman" w:hAnsi="Times New Roman" w:cs="Times New Roman"/>
          <w:sz w:val="24"/>
          <w:szCs w:val="24"/>
        </w:rPr>
        <w:t>. В ответе по результатам рассмотрения жалобы указываются:</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2) номер, дата принятия решения, включая сведения о должностном лице, решение или действия (бездействие) которого обжалуются;</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3) наименование заявителя;</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4) основания для принятия решения по жалобе;</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5) принятое по жалобе решение;</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5B5152" w:rsidRPr="00C65B65" w:rsidRDefault="005B5152"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7) информация о возможности обжалования принятого по жалобе решения.</w:t>
      </w:r>
    </w:p>
    <w:p w:rsidR="005B5152" w:rsidRPr="00C65B65" w:rsidRDefault="000A5869" w:rsidP="005B5152">
      <w:pPr>
        <w:pStyle w:val="ConsPlusNormal"/>
        <w:tabs>
          <w:tab w:val="left" w:pos="142"/>
        </w:tabs>
        <w:ind w:firstLine="708"/>
        <w:jc w:val="both"/>
        <w:rPr>
          <w:rFonts w:ascii="Times New Roman" w:hAnsi="Times New Roman" w:cs="Times New Roman"/>
          <w:sz w:val="24"/>
          <w:szCs w:val="24"/>
        </w:rPr>
      </w:pPr>
      <w:r w:rsidRPr="00C65B65">
        <w:rPr>
          <w:rFonts w:ascii="Times New Roman" w:hAnsi="Times New Roman" w:cs="Times New Roman"/>
          <w:sz w:val="24"/>
          <w:szCs w:val="24"/>
        </w:rPr>
        <w:t>82</w:t>
      </w:r>
      <w:r w:rsidR="005B5152" w:rsidRPr="00C65B65">
        <w:rPr>
          <w:rFonts w:ascii="Times New Roman" w:hAnsi="Times New Roman" w:cs="Times New Roman"/>
          <w:sz w:val="24"/>
          <w:szCs w:val="24"/>
        </w:rPr>
        <w:t>. Ответ по результатам рассмотрения жалобы подписывается должностным лицом Администрации сельского поселения.</w:t>
      </w:r>
    </w:p>
    <w:p w:rsidR="00306734" w:rsidRPr="00C65B65" w:rsidRDefault="00306734" w:rsidP="009C67E6">
      <w:pPr>
        <w:pStyle w:val="ConsPlusNormal"/>
        <w:ind w:firstLine="709"/>
        <w:jc w:val="both"/>
        <w:outlineLvl w:val="2"/>
        <w:rPr>
          <w:rFonts w:ascii="Times New Roman" w:hAnsi="Times New Roman" w:cs="Times New Roman"/>
          <w:sz w:val="24"/>
          <w:szCs w:val="24"/>
        </w:rPr>
      </w:pPr>
    </w:p>
    <w:p w:rsidR="00423034" w:rsidRDefault="00423034"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Default="00F22CAA" w:rsidP="009C67E6">
      <w:pPr>
        <w:pStyle w:val="ConsPlusNormal"/>
        <w:ind w:firstLine="709"/>
        <w:jc w:val="both"/>
        <w:outlineLvl w:val="2"/>
        <w:rPr>
          <w:rFonts w:ascii="Times New Roman" w:hAnsi="Times New Roman" w:cs="Times New Roman"/>
          <w:sz w:val="24"/>
          <w:szCs w:val="24"/>
        </w:rPr>
      </w:pPr>
    </w:p>
    <w:p w:rsidR="00F22CAA" w:rsidRPr="00C65B65" w:rsidRDefault="00F22CAA" w:rsidP="009C67E6">
      <w:pPr>
        <w:pStyle w:val="ConsPlusNormal"/>
        <w:ind w:firstLine="709"/>
        <w:jc w:val="both"/>
        <w:outlineLvl w:val="2"/>
        <w:rPr>
          <w:rFonts w:ascii="Times New Roman" w:hAnsi="Times New Roman" w:cs="Times New Roman"/>
          <w:sz w:val="24"/>
          <w:szCs w:val="24"/>
        </w:rPr>
      </w:pPr>
    </w:p>
    <w:p w:rsidR="00423034" w:rsidRPr="00C65B65" w:rsidRDefault="00423034" w:rsidP="009C67E6">
      <w:pPr>
        <w:pStyle w:val="ConsPlusNormal"/>
        <w:ind w:firstLine="709"/>
        <w:jc w:val="both"/>
        <w:outlineLvl w:val="2"/>
        <w:rPr>
          <w:rFonts w:ascii="Times New Roman" w:hAnsi="Times New Roman" w:cs="Times New Roman"/>
          <w:sz w:val="24"/>
          <w:szCs w:val="24"/>
        </w:rPr>
      </w:pPr>
    </w:p>
    <w:p w:rsidR="000A5869" w:rsidRPr="00C65B65" w:rsidRDefault="000A5869" w:rsidP="00F1143F">
      <w:pPr>
        <w:suppressAutoHyphens/>
        <w:autoSpaceDE w:val="0"/>
        <w:autoSpaceDN w:val="0"/>
        <w:adjustRightInd w:val="0"/>
        <w:ind w:left="4956" w:firstLine="6"/>
        <w:jc w:val="both"/>
        <w:rPr>
          <w:color w:val="000000"/>
        </w:rPr>
      </w:pPr>
      <w:r w:rsidRPr="00C65B65">
        <w:rPr>
          <w:color w:val="000000"/>
        </w:rPr>
        <w:t>Приложение № 1</w:t>
      </w:r>
    </w:p>
    <w:p w:rsidR="000A5869" w:rsidRPr="00C65B65" w:rsidRDefault="000A5869" w:rsidP="00F1143F">
      <w:pPr>
        <w:suppressAutoHyphens/>
        <w:autoSpaceDE w:val="0"/>
        <w:autoSpaceDN w:val="0"/>
        <w:adjustRightInd w:val="0"/>
        <w:ind w:left="4956" w:firstLine="6"/>
        <w:jc w:val="both"/>
        <w:rPr>
          <w:color w:val="000000"/>
        </w:rPr>
      </w:pPr>
      <w:r w:rsidRPr="00C65B65">
        <w:rPr>
          <w:color w:val="000000"/>
        </w:rPr>
        <w:t>к административному регламенту</w:t>
      </w:r>
    </w:p>
    <w:p w:rsidR="000A5869" w:rsidRPr="00C65B65" w:rsidRDefault="000A5869" w:rsidP="00F1143F">
      <w:pPr>
        <w:suppressAutoHyphens/>
        <w:autoSpaceDE w:val="0"/>
        <w:autoSpaceDN w:val="0"/>
        <w:adjustRightInd w:val="0"/>
        <w:ind w:left="4956" w:firstLine="6"/>
        <w:jc w:val="both"/>
        <w:rPr>
          <w:color w:val="000000"/>
        </w:rPr>
      </w:pPr>
      <w:r w:rsidRPr="00C65B65">
        <w:rPr>
          <w:color w:val="000000"/>
        </w:rPr>
        <w:t xml:space="preserve">предоставления </w:t>
      </w:r>
      <w:proofErr w:type="gramStart"/>
      <w:r w:rsidRPr="00C65B65">
        <w:rPr>
          <w:color w:val="000000"/>
        </w:rPr>
        <w:t>муниципальной</w:t>
      </w:r>
      <w:proofErr w:type="gramEnd"/>
      <w:r w:rsidRPr="00C65B65">
        <w:rPr>
          <w:color w:val="000000"/>
        </w:rPr>
        <w:t xml:space="preserve"> </w:t>
      </w:r>
    </w:p>
    <w:p w:rsidR="000A5869" w:rsidRPr="00C65B65" w:rsidRDefault="000A5869" w:rsidP="00F1143F">
      <w:pPr>
        <w:suppressAutoHyphens/>
        <w:autoSpaceDE w:val="0"/>
        <w:autoSpaceDN w:val="0"/>
        <w:adjustRightInd w:val="0"/>
        <w:ind w:left="4956" w:firstLine="6"/>
        <w:rPr>
          <w:color w:val="000000"/>
        </w:rPr>
      </w:pPr>
      <w:r w:rsidRPr="00C65B65">
        <w:rPr>
          <w:color w:val="000000"/>
        </w:rPr>
        <w:lastRenderedPageBreak/>
        <w:t>услуги "</w:t>
      </w:r>
      <w:r w:rsidRPr="00C65B65">
        <w:t xml:space="preserve"> Выдача  разрешения   на  захоронение  на муниципальном кладбище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w:t>
      </w:r>
    </w:p>
    <w:p w:rsidR="000A5869" w:rsidRPr="00C65B65" w:rsidRDefault="000A5869" w:rsidP="00F1143F">
      <w:pPr>
        <w:pStyle w:val="ConsPlusNormal"/>
        <w:widowControl/>
        <w:tabs>
          <w:tab w:val="left" w:pos="6300"/>
        </w:tabs>
        <w:ind w:left="4956" w:firstLine="6"/>
        <w:rPr>
          <w:rFonts w:ascii="Times New Roman" w:hAnsi="Times New Roman" w:cs="Times New Roman"/>
          <w:color w:val="000000"/>
          <w:sz w:val="24"/>
          <w:szCs w:val="24"/>
        </w:rPr>
      </w:pPr>
      <w:r w:rsidRPr="00C65B65">
        <w:rPr>
          <w:rFonts w:ascii="Times New Roman" w:hAnsi="Times New Roman" w:cs="Times New Roman"/>
          <w:color w:val="000000"/>
          <w:sz w:val="24"/>
          <w:szCs w:val="24"/>
        </w:rPr>
        <w:t xml:space="preserve">                                                                                                </w:t>
      </w:r>
    </w:p>
    <w:p w:rsidR="00E85B33" w:rsidRPr="00C65B65" w:rsidRDefault="00F1143F" w:rsidP="00F1143F">
      <w:pPr>
        <w:ind w:left="4956" w:firstLine="6"/>
      </w:pPr>
      <w:r w:rsidRPr="00C65B65">
        <w:t xml:space="preserve">Главе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w:t>
      </w:r>
    </w:p>
    <w:p w:rsidR="00F1143F" w:rsidRPr="00C65B65" w:rsidRDefault="00F1143F" w:rsidP="00F1143F">
      <w:pPr>
        <w:ind w:left="4956" w:firstLine="6"/>
      </w:pPr>
      <w:r w:rsidRPr="00C65B65">
        <w:t>Омской области</w:t>
      </w:r>
    </w:p>
    <w:p w:rsidR="00F1143F" w:rsidRPr="00C65B65" w:rsidRDefault="00F1143F" w:rsidP="00F1143F">
      <w:pPr>
        <w:ind w:left="4956" w:firstLine="6"/>
      </w:pPr>
      <w:r w:rsidRPr="00C65B65">
        <w:t>_____________________________</w:t>
      </w:r>
    </w:p>
    <w:p w:rsidR="00F1143F" w:rsidRPr="00C65B65" w:rsidRDefault="00F1143F" w:rsidP="00F1143F">
      <w:pPr>
        <w:ind w:left="4956" w:firstLine="6"/>
      </w:pPr>
      <w:r w:rsidRPr="00C65B65">
        <w:t xml:space="preserve">от____________________________ </w:t>
      </w:r>
    </w:p>
    <w:p w:rsidR="00F1143F" w:rsidRPr="00C65B65" w:rsidRDefault="00F1143F" w:rsidP="00F1143F">
      <w:pPr>
        <w:ind w:left="4956" w:firstLine="6"/>
      </w:pPr>
      <w:r w:rsidRPr="00C65B65">
        <w:t>адрес________________________</w:t>
      </w:r>
    </w:p>
    <w:p w:rsidR="00F1143F" w:rsidRPr="00C65B65" w:rsidRDefault="00F1143F" w:rsidP="00F1143F">
      <w:pPr>
        <w:ind w:left="4956" w:firstLine="6"/>
      </w:pPr>
      <w:r w:rsidRPr="00C65B65">
        <w:t>_____________________________</w:t>
      </w:r>
    </w:p>
    <w:p w:rsidR="00F1143F" w:rsidRPr="00C65B65" w:rsidRDefault="00F1143F" w:rsidP="00F1143F">
      <w:pPr>
        <w:ind w:left="4956" w:firstLine="6"/>
      </w:pPr>
      <w:r w:rsidRPr="00C65B65">
        <w:t>телефон _____________________</w:t>
      </w:r>
    </w:p>
    <w:p w:rsidR="00E85B33" w:rsidRPr="00C65B65" w:rsidRDefault="00E85B33" w:rsidP="00F1143F">
      <w:pPr>
        <w:ind w:left="4956" w:firstLine="6"/>
      </w:pPr>
      <w:r w:rsidRPr="00C65B65">
        <w:t>адрес электронной почты ______</w:t>
      </w:r>
    </w:p>
    <w:p w:rsidR="00F1143F" w:rsidRPr="00C65B65" w:rsidRDefault="00F1143F" w:rsidP="00F1143F">
      <w:pPr>
        <w:ind w:left="4956" w:firstLine="6"/>
      </w:pPr>
    </w:p>
    <w:p w:rsidR="00F1143F" w:rsidRPr="00C65B65" w:rsidRDefault="00F1143F" w:rsidP="00F1143F">
      <w:pPr>
        <w:ind w:firstLine="559"/>
        <w:jc w:val="center"/>
        <w:rPr>
          <w:b/>
        </w:rPr>
      </w:pPr>
      <w:r w:rsidRPr="00C65B65">
        <w:rPr>
          <w:b/>
        </w:rPr>
        <w:t>Заявление о выдаче разрешения на захоронение (</w:t>
      </w:r>
      <w:proofErr w:type="spellStart"/>
      <w:r w:rsidRPr="00C65B65">
        <w:rPr>
          <w:b/>
        </w:rPr>
        <w:t>подзахоронение</w:t>
      </w:r>
      <w:proofErr w:type="spellEnd"/>
      <w:r w:rsidRPr="00C65B65">
        <w:rPr>
          <w:b/>
        </w:rPr>
        <w:t>) умершего в могилу (на помещение урны с прахом в могилу)</w:t>
      </w:r>
    </w:p>
    <w:p w:rsidR="00F1143F" w:rsidRPr="00C65B65" w:rsidRDefault="00F1143F" w:rsidP="00F1143F"/>
    <w:p w:rsidR="00F1143F" w:rsidRPr="00C65B65" w:rsidRDefault="00F1143F" w:rsidP="00F1143F">
      <w:r w:rsidRPr="00C65B65">
        <w:t xml:space="preserve">Прошу выдать разрешение на погребение умершего </w:t>
      </w:r>
      <w:r w:rsidR="00E85B33" w:rsidRPr="00C65B65">
        <w:t>__________</w:t>
      </w:r>
      <w:r w:rsidRPr="00C65B65">
        <w:t>________</w:t>
      </w:r>
      <w:r w:rsidR="00E85B33" w:rsidRPr="00C65B65">
        <w:t xml:space="preserve"> </w:t>
      </w:r>
      <w:r w:rsidRPr="00C65B65">
        <w:t>___________________</w:t>
      </w:r>
      <w:r w:rsidR="00E85B33" w:rsidRPr="00C65B65">
        <w:t>_____________________________________________</w:t>
      </w:r>
      <w:r w:rsidRPr="00C65B65">
        <w:t xml:space="preserve">, </w:t>
      </w:r>
    </w:p>
    <w:p w:rsidR="00F1143F" w:rsidRPr="00C65B65" w:rsidRDefault="00F1143F" w:rsidP="00E85B33">
      <w:pPr>
        <w:jc w:val="center"/>
      </w:pPr>
      <w:r w:rsidRPr="00C65B65">
        <w:t>(фамилия</w:t>
      </w:r>
      <w:r w:rsidR="00E85B33" w:rsidRPr="00C65B65">
        <w:t>, имя, отчество, дата рождения)</w:t>
      </w:r>
    </w:p>
    <w:p w:rsidR="00F1143F" w:rsidRPr="00C65B65" w:rsidRDefault="00F1143F" w:rsidP="00F1143F">
      <w:proofErr w:type="gramStart"/>
      <w:r w:rsidRPr="00C65B65">
        <w:t>проживавшего</w:t>
      </w:r>
      <w:proofErr w:type="gramEnd"/>
      <w:r w:rsidRPr="00C65B65">
        <w:t xml:space="preserve"> по адресу: </w:t>
      </w:r>
      <w:r w:rsidR="00E85B33" w:rsidRPr="00C65B65">
        <w:t>______________</w:t>
      </w:r>
      <w:r w:rsidRPr="00C65B65">
        <w:t>______________</w:t>
      </w:r>
      <w:r w:rsidR="00E85B33" w:rsidRPr="00C65B65">
        <w:t xml:space="preserve">______________ </w:t>
      </w:r>
      <w:r w:rsidRPr="00C65B65">
        <w:t>____________</w:t>
      </w:r>
      <w:r w:rsidR="00E85B33" w:rsidRPr="00C65B65">
        <w:t>____________________________________________________</w:t>
      </w:r>
    </w:p>
    <w:p w:rsidR="00E85B33" w:rsidRPr="00C65B65" w:rsidRDefault="00F1143F" w:rsidP="00F1143F">
      <w:r w:rsidRPr="00C65B65">
        <w:t>умершего</w:t>
      </w:r>
      <w:proofErr w:type="gramStart"/>
      <w:r w:rsidRPr="00C65B65">
        <w:t xml:space="preserve"> (-</w:t>
      </w:r>
      <w:proofErr w:type="gramEnd"/>
      <w:r w:rsidRPr="00C65B65">
        <w:t xml:space="preserve">ей) "____" __________ 20___ г. </w:t>
      </w:r>
    </w:p>
    <w:p w:rsidR="00E85B33" w:rsidRPr="00C65B65" w:rsidRDefault="00F1143F" w:rsidP="00F1143F">
      <w:r w:rsidRPr="00C65B65">
        <w:t>свидетельство о смерти N ___________ от"_____"</w:t>
      </w:r>
      <w:proofErr w:type="spellStart"/>
      <w:r w:rsidRPr="00C65B65">
        <w:t>_______________</w:t>
      </w:r>
      <w:proofErr w:type="gramStart"/>
      <w:r w:rsidRPr="00C65B65">
        <w:t>г</w:t>
      </w:r>
      <w:proofErr w:type="spellEnd"/>
      <w:proofErr w:type="gramEnd"/>
      <w:r w:rsidRPr="00C65B65">
        <w:t xml:space="preserve">., </w:t>
      </w:r>
    </w:p>
    <w:p w:rsidR="00F1143F" w:rsidRPr="00C65B65" w:rsidRDefault="00F1143F" w:rsidP="00F1143F">
      <w:r w:rsidRPr="00C65B65">
        <w:t xml:space="preserve">выдано ___________________________________________________, </w:t>
      </w:r>
    </w:p>
    <w:p w:rsidR="00F1143F" w:rsidRPr="00C65B65" w:rsidRDefault="00F1143F" w:rsidP="00F1143F">
      <w:r w:rsidRPr="00C65B65">
        <w:t xml:space="preserve">на кладбище, расположенном </w:t>
      </w:r>
      <w:proofErr w:type="gramStart"/>
      <w:r w:rsidRPr="00C65B65">
        <w:t>в</w:t>
      </w:r>
      <w:proofErr w:type="gramEnd"/>
      <w:r w:rsidRPr="00C65B65">
        <w:t xml:space="preserve"> ________________________________.</w:t>
      </w:r>
    </w:p>
    <w:p w:rsidR="00F1143F" w:rsidRPr="00C65B65" w:rsidRDefault="00F1143F" w:rsidP="00F1143F">
      <w:r w:rsidRPr="00C65B65">
        <w:t>Размер захоронения: __________________________________</w:t>
      </w:r>
    </w:p>
    <w:p w:rsidR="00F1143F" w:rsidRPr="00C65B65" w:rsidRDefault="00F1143F" w:rsidP="00F1143F">
      <w:r w:rsidRPr="00C65B65">
        <w:t>Дата захоронения "______"__________________ 20_______ г.</w:t>
      </w:r>
    </w:p>
    <w:p w:rsidR="00E85B33" w:rsidRPr="00C65B65" w:rsidRDefault="00E85B33" w:rsidP="00E85B33">
      <w:r w:rsidRPr="00C65B65">
        <w:t xml:space="preserve">Другие родственники по захоронению________________________________ </w:t>
      </w:r>
    </w:p>
    <w:p w:rsidR="00E85B33" w:rsidRPr="00C65B65" w:rsidRDefault="00E85B33" w:rsidP="00E85B33">
      <w:pPr>
        <w:jc w:val="center"/>
      </w:pPr>
      <w:r w:rsidRPr="00C65B65">
        <w:t>(Ф.И.О. умершего кого хоронят)</w:t>
      </w:r>
    </w:p>
    <w:p w:rsidR="00E85B33" w:rsidRPr="00C65B65" w:rsidRDefault="00E85B33" w:rsidP="00E85B33">
      <w:r w:rsidRPr="00C65B65">
        <w:t>претензий не имеют. В случае возникновения претензий со стороны других родственников эксгумация будет производиться за мой счет.</w:t>
      </w:r>
    </w:p>
    <w:p w:rsidR="00E85B33" w:rsidRPr="00C65B65" w:rsidRDefault="00E85B33" w:rsidP="00F1143F"/>
    <w:p w:rsidR="00F1143F" w:rsidRPr="00C65B65" w:rsidRDefault="00F1143F" w:rsidP="00F1143F">
      <w:r w:rsidRPr="00C65B65">
        <w:t>Приложение:</w:t>
      </w:r>
    </w:p>
    <w:p w:rsidR="00F1143F" w:rsidRPr="00C65B65" w:rsidRDefault="00F1143F" w:rsidP="00F1143F">
      <w:r w:rsidRPr="00C65B65">
        <w:t>___________________________________________________________</w:t>
      </w:r>
    </w:p>
    <w:p w:rsidR="00F1143F" w:rsidRPr="00C65B65" w:rsidRDefault="00F1143F" w:rsidP="00F1143F">
      <w:r w:rsidRPr="00C65B65">
        <w:t>__________________________________________________________.</w:t>
      </w:r>
    </w:p>
    <w:p w:rsidR="00E85B33" w:rsidRPr="00C65B65" w:rsidRDefault="00E85B33" w:rsidP="00F1143F"/>
    <w:p w:rsidR="00F1143F" w:rsidRPr="00C65B65" w:rsidRDefault="00F1143F" w:rsidP="00F1143F">
      <w:r w:rsidRPr="00C65B65">
        <w:t>Я, __________________________________________________________,</w:t>
      </w:r>
    </w:p>
    <w:p w:rsidR="00F1143F" w:rsidRPr="00C65B65" w:rsidRDefault="00F1143F" w:rsidP="00E85B33">
      <w:pPr>
        <w:jc w:val="center"/>
      </w:pPr>
      <w:r w:rsidRPr="00C65B65">
        <w:t>(фамилия, имя, отчество)</w:t>
      </w:r>
    </w:p>
    <w:p w:rsidR="00F1143F" w:rsidRPr="00C65B65" w:rsidRDefault="00F1143F" w:rsidP="00E85B33">
      <w:proofErr w:type="gramStart"/>
      <w:r w:rsidRPr="00C65B65">
        <w:t>проживающий</w:t>
      </w:r>
      <w:proofErr w:type="gramEnd"/>
      <w:r w:rsidRPr="00C65B65">
        <w:t xml:space="preserve"> (-</w:t>
      </w:r>
      <w:proofErr w:type="spellStart"/>
      <w:r w:rsidRPr="00C65B65">
        <w:t>ая</w:t>
      </w:r>
      <w:proofErr w:type="spellEnd"/>
      <w:r w:rsidRPr="00C65B65">
        <w:t>) по адресу ________________________________________,</w:t>
      </w:r>
    </w:p>
    <w:p w:rsidR="00F1143F" w:rsidRPr="00C65B65" w:rsidRDefault="00F1143F" w:rsidP="00E85B33">
      <w:r w:rsidRPr="00C65B65">
        <w:t>__________________________________________________________________</w:t>
      </w:r>
    </w:p>
    <w:p w:rsidR="00F1143F" w:rsidRPr="00C65B65" w:rsidRDefault="00F1143F" w:rsidP="00E85B33">
      <w:r w:rsidRPr="00C65B65">
        <w:t xml:space="preserve">согласен (на) на обработку Администрацией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(далее - Администрация), </w:t>
      </w:r>
      <w:r w:rsidR="00E85B33" w:rsidRPr="00C65B65">
        <w:t>юридический</w:t>
      </w:r>
      <w:r w:rsidRPr="00C65B65">
        <w:t xml:space="preserve"> адрес: </w:t>
      </w:r>
      <w:r w:rsidR="0038570B" w:rsidRPr="00C65B65">
        <w:rPr>
          <w:color w:val="21242D"/>
          <w:shd w:val="clear" w:color="auto" w:fill="FFFFFF"/>
        </w:rPr>
        <w:t>646776</w:t>
      </w:r>
      <w:r w:rsidRPr="00C65B65">
        <w:rPr>
          <w:color w:val="21242D"/>
          <w:shd w:val="clear" w:color="auto" w:fill="FFFFFF"/>
        </w:rPr>
        <w:t xml:space="preserve"> Омская область, </w:t>
      </w:r>
      <w:proofErr w:type="spellStart"/>
      <w:r w:rsidRPr="00C65B65">
        <w:rPr>
          <w:color w:val="21242D"/>
          <w:shd w:val="clear" w:color="auto" w:fill="FFFFFF"/>
        </w:rPr>
        <w:t>Павлоградский</w:t>
      </w:r>
      <w:proofErr w:type="spellEnd"/>
      <w:r w:rsidRPr="00C65B65">
        <w:rPr>
          <w:color w:val="21242D"/>
          <w:shd w:val="clear" w:color="auto" w:fill="FFFFFF"/>
        </w:rPr>
        <w:t xml:space="preserve"> район, </w:t>
      </w:r>
      <w:proofErr w:type="spellStart"/>
      <w:r w:rsidR="0038570B" w:rsidRPr="00C65B65">
        <w:rPr>
          <w:color w:val="21242D"/>
          <w:shd w:val="clear" w:color="auto" w:fill="FFFFFF"/>
        </w:rPr>
        <w:t>с</w:t>
      </w:r>
      <w:proofErr w:type="gramStart"/>
      <w:r w:rsidR="0038570B" w:rsidRPr="00C65B65">
        <w:rPr>
          <w:color w:val="21242D"/>
          <w:shd w:val="clear" w:color="auto" w:fill="FFFFFF"/>
        </w:rPr>
        <w:t>.Л</w:t>
      </w:r>
      <w:proofErr w:type="gramEnd"/>
      <w:r w:rsidR="0038570B" w:rsidRPr="00C65B65">
        <w:rPr>
          <w:color w:val="21242D"/>
          <w:shd w:val="clear" w:color="auto" w:fill="FFFFFF"/>
        </w:rPr>
        <w:t>огиновка</w:t>
      </w:r>
      <w:proofErr w:type="spellEnd"/>
      <w:r w:rsidR="0038570B" w:rsidRPr="00C65B65">
        <w:rPr>
          <w:color w:val="21242D"/>
          <w:shd w:val="clear" w:color="auto" w:fill="FFFFFF"/>
        </w:rPr>
        <w:t xml:space="preserve"> пер.Советский, д.8</w:t>
      </w:r>
      <w:r w:rsidRPr="00C65B65">
        <w:rPr>
          <w:color w:val="21242D"/>
          <w:shd w:val="clear" w:color="auto" w:fill="FFFFFF"/>
        </w:rPr>
        <w:t xml:space="preserve"> </w:t>
      </w:r>
      <w:r w:rsidRPr="00C65B65">
        <w:t>в связи с получением муниципальной услуги, следующих моих персональных данных:</w:t>
      </w:r>
    </w:p>
    <w:p w:rsidR="00F1143F" w:rsidRPr="00C65B65" w:rsidRDefault="00F1143F" w:rsidP="00F1143F">
      <w:r w:rsidRPr="00C65B65">
        <w:t>- фамилии, имени, отчества;</w:t>
      </w:r>
    </w:p>
    <w:p w:rsidR="00F1143F" w:rsidRPr="00C65B65" w:rsidRDefault="00F1143F" w:rsidP="00F1143F">
      <w:r w:rsidRPr="00C65B65">
        <w:t>- даты и места рождения;</w:t>
      </w:r>
    </w:p>
    <w:p w:rsidR="00F1143F" w:rsidRPr="00C65B65" w:rsidRDefault="00F1143F" w:rsidP="00F1143F">
      <w:r w:rsidRPr="00C65B65">
        <w:t>- места регистрации (проживания);</w:t>
      </w:r>
    </w:p>
    <w:p w:rsidR="00F1143F" w:rsidRPr="00C65B65" w:rsidRDefault="00F1143F" w:rsidP="00F1143F">
      <w:r w:rsidRPr="00C65B65">
        <w:t>- паспортные данные;</w:t>
      </w:r>
    </w:p>
    <w:p w:rsidR="00F1143F" w:rsidRPr="00C65B65" w:rsidRDefault="00F1143F" w:rsidP="00F1143F">
      <w:r w:rsidRPr="00C65B65">
        <w:t>- номеров телефонов (мобильного, домашнего);</w:t>
      </w:r>
    </w:p>
    <w:p w:rsidR="00F1143F" w:rsidRPr="00C65B65" w:rsidRDefault="00F1143F" w:rsidP="00F1143F">
      <w:r w:rsidRPr="00C65B65">
        <w:lastRenderedPageBreak/>
        <w:t>- адресов электронной почты.</w:t>
      </w:r>
    </w:p>
    <w:p w:rsidR="00F1143F" w:rsidRPr="00C65B65" w:rsidRDefault="00F1143F" w:rsidP="00F1143F">
      <w:proofErr w:type="gramStart"/>
      <w:r w:rsidRPr="00C65B65">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1143F" w:rsidRPr="00C65B65" w:rsidRDefault="00F1143F" w:rsidP="00F1143F">
      <w:r w:rsidRPr="00C65B65">
        <w:t>Действие настоящего согласия: со дня подписания до даты отзыва.</w:t>
      </w:r>
    </w:p>
    <w:p w:rsidR="00F1143F" w:rsidRPr="00C65B65" w:rsidRDefault="00F1143F" w:rsidP="00F1143F">
      <w:r w:rsidRPr="00C65B65">
        <w:t>Данное согласие может быть отозвано в любой момент по моему письменному заявлению в произвольной форме.</w:t>
      </w:r>
    </w:p>
    <w:p w:rsidR="00F1143F" w:rsidRPr="00C65B65" w:rsidRDefault="00F1143F" w:rsidP="00F1143F">
      <w:r w:rsidRPr="00C65B65">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w:t>
      </w:r>
      <w:hyperlink r:id="rId17" w:history="1">
        <w:r w:rsidRPr="00C65B65">
          <w:rPr>
            <w:rStyle w:val="a8"/>
            <w:b w:val="0"/>
            <w:color w:val="auto"/>
          </w:rPr>
          <w:t>частью 2 статьи 9</w:t>
        </w:r>
      </w:hyperlink>
      <w:r w:rsidRPr="00C65B65">
        <w:t xml:space="preserve"> Федерального закона от 27 июля 2006 года N 152-ФЗ "О персональных данных".</w:t>
      </w:r>
    </w:p>
    <w:p w:rsidR="00F1143F" w:rsidRPr="00C65B65" w:rsidRDefault="00F1143F" w:rsidP="00F1143F">
      <w:r w:rsidRPr="00C65B65">
        <w:t>Обработку персональных данных по поручению Администрации осуществляют должностные лица Администрации, уполномоченные правовыми актами Администрации.</w:t>
      </w:r>
    </w:p>
    <w:p w:rsidR="00F1143F" w:rsidRPr="00C65B65" w:rsidRDefault="00F1143F" w:rsidP="00F1143F"/>
    <w:p w:rsidR="00F1143F" w:rsidRPr="00C65B65" w:rsidRDefault="00F1143F" w:rsidP="00F1143F">
      <w:r w:rsidRPr="00C65B65">
        <w:t>"__" __________ _____________________ (личная подпись)</w:t>
      </w:r>
    </w:p>
    <w:p w:rsidR="00F1143F" w:rsidRPr="00C65B65" w:rsidRDefault="00F1143F" w:rsidP="00F1143F"/>
    <w:p w:rsidR="00F1143F" w:rsidRPr="00C65B65" w:rsidRDefault="00F1143F" w:rsidP="00F1143F">
      <w:pPr>
        <w:ind w:firstLine="559"/>
      </w:pPr>
      <w:r w:rsidRPr="00C65B65">
        <w:t xml:space="preserve"> </w:t>
      </w:r>
    </w:p>
    <w:p w:rsidR="00F1143F" w:rsidRPr="00C65B65" w:rsidRDefault="00F1143F" w:rsidP="00F1143F"/>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F1143F" w:rsidRPr="00C65B65" w:rsidRDefault="00F1143F" w:rsidP="00F1143F">
      <w:pPr>
        <w:ind w:firstLine="698"/>
        <w:jc w:val="right"/>
      </w:pPr>
    </w:p>
    <w:p w:rsidR="00E85B33" w:rsidRDefault="00E85B33"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Default="00F22CAA" w:rsidP="00F1143F">
      <w:pPr>
        <w:ind w:firstLine="698"/>
        <w:jc w:val="right"/>
      </w:pPr>
    </w:p>
    <w:p w:rsidR="00F22CAA" w:rsidRPr="00C65B65" w:rsidRDefault="00F22CAA" w:rsidP="00F1143F">
      <w:pPr>
        <w:ind w:firstLine="698"/>
        <w:jc w:val="right"/>
      </w:pPr>
    </w:p>
    <w:p w:rsidR="00E85B33" w:rsidRPr="00C65B65" w:rsidRDefault="00E85B33" w:rsidP="00F1143F">
      <w:pPr>
        <w:ind w:firstLine="698"/>
        <w:jc w:val="right"/>
      </w:pPr>
    </w:p>
    <w:p w:rsidR="00F1143F" w:rsidRDefault="00F1143F" w:rsidP="00F1143F">
      <w:pPr>
        <w:ind w:firstLine="698"/>
        <w:jc w:val="right"/>
      </w:pPr>
    </w:p>
    <w:p w:rsidR="00BA2034" w:rsidRDefault="00BA2034" w:rsidP="00F1143F">
      <w:pPr>
        <w:ind w:firstLine="698"/>
        <w:jc w:val="right"/>
      </w:pPr>
    </w:p>
    <w:p w:rsidR="00BA2034" w:rsidRDefault="00BA2034" w:rsidP="00F1143F">
      <w:pPr>
        <w:ind w:firstLine="698"/>
        <w:jc w:val="right"/>
      </w:pPr>
    </w:p>
    <w:p w:rsidR="00BA2034" w:rsidRPr="00C65B65" w:rsidRDefault="00BA2034" w:rsidP="00F1143F">
      <w:pPr>
        <w:ind w:firstLine="698"/>
        <w:jc w:val="right"/>
      </w:pPr>
    </w:p>
    <w:p w:rsidR="00F1143F" w:rsidRPr="00C65B65" w:rsidRDefault="00F1143F" w:rsidP="00F1143F">
      <w:pPr>
        <w:ind w:firstLine="698"/>
        <w:jc w:val="right"/>
      </w:pPr>
    </w:p>
    <w:p w:rsidR="000A5869" w:rsidRPr="00C65B65" w:rsidRDefault="000A5869" w:rsidP="000A5869">
      <w:pPr>
        <w:suppressAutoHyphens/>
        <w:autoSpaceDE w:val="0"/>
        <w:autoSpaceDN w:val="0"/>
        <w:adjustRightInd w:val="0"/>
        <w:ind w:left="4962"/>
        <w:jc w:val="both"/>
        <w:rPr>
          <w:color w:val="000000"/>
        </w:rPr>
      </w:pPr>
      <w:r w:rsidRPr="00C65B65">
        <w:rPr>
          <w:color w:val="000000"/>
        </w:rPr>
        <w:lastRenderedPageBreak/>
        <w:t>Приложение № 2</w:t>
      </w:r>
    </w:p>
    <w:p w:rsidR="000A5869" w:rsidRPr="00C65B65" w:rsidRDefault="000A5869" w:rsidP="000A5869">
      <w:pPr>
        <w:suppressAutoHyphens/>
        <w:autoSpaceDE w:val="0"/>
        <w:autoSpaceDN w:val="0"/>
        <w:adjustRightInd w:val="0"/>
        <w:ind w:left="4956" w:firstLine="6"/>
        <w:jc w:val="both"/>
        <w:rPr>
          <w:color w:val="000000"/>
        </w:rPr>
      </w:pPr>
      <w:r w:rsidRPr="00C65B65">
        <w:rPr>
          <w:color w:val="000000"/>
        </w:rPr>
        <w:t>к административному регламенту</w:t>
      </w:r>
    </w:p>
    <w:p w:rsidR="000A5869" w:rsidRPr="00C65B65" w:rsidRDefault="000A5869" w:rsidP="000A5869">
      <w:pPr>
        <w:suppressAutoHyphens/>
        <w:autoSpaceDE w:val="0"/>
        <w:autoSpaceDN w:val="0"/>
        <w:adjustRightInd w:val="0"/>
        <w:ind w:left="4956" w:firstLine="6"/>
        <w:jc w:val="both"/>
        <w:rPr>
          <w:color w:val="000000"/>
        </w:rPr>
      </w:pPr>
      <w:r w:rsidRPr="00C65B65">
        <w:rPr>
          <w:color w:val="000000"/>
        </w:rPr>
        <w:t xml:space="preserve">предоставления </w:t>
      </w:r>
      <w:proofErr w:type="gramStart"/>
      <w:r w:rsidRPr="00C65B65">
        <w:rPr>
          <w:color w:val="000000"/>
        </w:rPr>
        <w:t>муниципальной</w:t>
      </w:r>
      <w:proofErr w:type="gramEnd"/>
      <w:r w:rsidRPr="00C65B65">
        <w:rPr>
          <w:color w:val="000000"/>
        </w:rPr>
        <w:t xml:space="preserve"> </w:t>
      </w:r>
    </w:p>
    <w:p w:rsidR="000A5869" w:rsidRPr="00C65B65" w:rsidRDefault="000A5869" w:rsidP="000A5869">
      <w:pPr>
        <w:suppressAutoHyphens/>
        <w:autoSpaceDE w:val="0"/>
        <w:autoSpaceDN w:val="0"/>
        <w:adjustRightInd w:val="0"/>
        <w:ind w:left="4956" w:firstLine="6"/>
        <w:rPr>
          <w:color w:val="000000"/>
        </w:rPr>
      </w:pPr>
      <w:r w:rsidRPr="00C65B65">
        <w:rPr>
          <w:color w:val="000000"/>
        </w:rPr>
        <w:t>услуги "</w:t>
      </w:r>
      <w:r w:rsidRPr="00C65B65">
        <w:t xml:space="preserve"> Выдача  разрешения   на  захоронение  на муниципальном кладбище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w:t>
      </w:r>
    </w:p>
    <w:p w:rsidR="000A5869" w:rsidRPr="00C65B65" w:rsidRDefault="000A5869" w:rsidP="000A5869">
      <w:pPr>
        <w:jc w:val="center"/>
        <w:rPr>
          <w:color w:val="000000"/>
          <w:spacing w:val="7"/>
        </w:rPr>
      </w:pPr>
    </w:p>
    <w:p w:rsidR="000A5869" w:rsidRPr="00C65B65" w:rsidRDefault="000A5869" w:rsidP="000A5869">
      <w:pPr>
        <w:autoSpaceDE w:val="0"/>
        <w:spacing w:line="100" w:lineRule="atLeast"/>
        <w:jc w:val="center"/>
        <w:rPr>
          <w:b/>
          <w:bCs/>
        </w:rPr>
      </w:pPr>
      <w:r w:rsidRPr="00C65B65">
        <w:rPr>
          <w:b/>
          <w:bCs/>
        </w:rPr>
        <w:t>РАЗРЕШЕНИЕ</w:t>
      </w:r>
    </w:p>
    <w:p w:rsidR="000A5869" w:rsidRPr="00C65B65" w:rsidRDefault="000A5869" w:rsidP="000A5869">
      <w:pPr>
        <w:autoSpaceDE w:val="0"/>
        <w:spacing w:line="100" w:lineRule="atLeast"/>
        <w:jc w:val="center"/>
        <w:rPr>
          <w:bCs/>
        </w:rPr>
      </w:pPr>
      <w:r w:rsidRPr="00C65B65">
        <w:rPr>
          <w:bCs/>
        </w:rPr>
        <w:t xml:space="preserve">на </w:t>
      </w:r>
      <w:proofErr w:type="gramStart"/>
      <w:r w:rsidRPr="00C65B65">
        <w:rPr>
          <w:bCs/>
        </w:rPr>
        <w:t>захоронение</w:t>
      </w:r>
      <w:proofErr w:type="gramEnd"/>
      <w:r w:rsidRPr="00C65B65">
        <w:rPr>
          <w:bCs/>
        </w:rPr>
        <w:t xml:space="preserve"> на муниципальном кладбище  </w:t>
      </w:r>
    </w:p>
    <w:p w:rsidR="000A5869" w:rsidRPr="00C65B65" w:rsidRDefault="000A5869" w:rsidP="000A5869">
      <w:pPr>
        <w:autoSpaceDE w:val="0"/>
        <w:spacing w:line="100" w:lineRule="atLeast"/>
      </w:pPr>
    </w:p>
    <w:p w:rsidR="000A5869" w:rsidRPr="00C65B65" w:rsidRDefault="000A5869" w:rsidP="000A5869">
      <w:pPr>
        <w:autoSpaceDE w:val="0"/>
        <w:spacing w:line="100" w:lineRule="atLeast"/>
      </w:pPr>
      <w:r w:rsidRPr="00C65B65">
        <w:t xml:space="preserve"> «____»____________20____г.                                                          №_________</w:t>
      </w:r>
    </w:p>
    <w:p w:rsidR="000A5869" w:rsidRPr="00C65B65" w:rsidRDefault="000A5869" w:rsidP="000A5869">
      <w:pPr>
        <w:autoSpaceDE w:val="0"/>
        <w:spacing w:line="100" w:lineRule="atLeast"/>
      </w:pPr>
      <w:r w:rsidRPr="00C65B65">
        <w:t xml:space="preserve">          </w:t>
      </w:r>
    </w:p>
    <w:p w:rsidR="000A5869" w:rsidRPr="00C65B65" w:rsidRDefault="000A5869" w:rsidP="000A5869">
      <w:pPr>
        <w:autoSpaceDE w:val="0"/>
        <w:spacing w:line="100" w:lineRule="atLeast"/>
      </w:pPr>
    </w:p>
    <w:p w:rsidR="000A5869" w:rsidRPr="00C65B65" w:rsidRDefault="00423034" w:rsidP="00423034">
      <w:pPr>
        <w:autoSpaceDE w:val="0"/>
        <w:spacing w:line="100" w:lineRule="atLeast"/>
        <w:jc w:val="both"/>
      </w:pPr>
      <w:r w:rsidRPr="00C65B65">
        <w:t xml:space="preserve">Администрация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 </w:t>
      </w:r>
      <w:r w:rsidR="000A5869" w:rsidRPr="00C65B65">
        <w:t>разрешает произвести захоронение</w:t>
      </w:r>
      <w:r w:rsidR="00E85B33" w:rsidRPr="00C65B65">
        <w:t xml:space="preserve"> (</w:t>
      </w:r>
      <w:proofErr w:type="spellStart"/>
      <w:r w:rsidR="00E85B33" w:rsidRPr="00C65B65">
        <w:t>подзахоронение</w:t>
      </w:r>
      <w:proofErr w:type="spellEnd"/>
      <w:r w:rsidR="00E85B33" w:rsidRPr="00C65B65">
        <w:t>, перезахоронение)</w:t>
      </w:r>
      <w:r w:rsidR="000A5869" w:rsidRPr="00C65B65">
        <w:t xml:space="preserve"> гр.  ______________________</w:t>
      </w:r>
      <w:r w:rsidR="00E85B33" w:rsidRPr="00C65B65">
        <w:t xml:space="preserve"> </w:t>
      </w:r>
      <w:r w:rsidR="000A5869" w:rsidRPr="00C65B65">
        <w:t>_____________________________</w:t>
      </w:r>
      <w:r w:rsidR="00E85B33" w:rsidRPr="00C65B65">
        <w:t>_______________________</w:t>
      </w:r>
      <w:r w:rsidR="000A5869" w:rsidRPr="00C65B65">
        <w:t>___________</w:t>
      </w:r>
    </w:p>
    <w:p w:rsidR="000A5869" w:rsidRPr="00C65B65" w:rsidRDefault="000A5869" w:rsidP="000A5869">
      <w:pPr>
        <w:autoSpaceDE w:val="0"/>
        <w:spacing w:line="100" w:lineRule="atLeast"/>
        <w:jc w:val="center"/>
      </w:pPr>
      <w:r w:rsidRPr="00C65B65">
        <w:t xml:space="preserve">(Ф.И.О. </w:t>
      </w:r>
      <w:proofErr w:type="gramStart"/>
      <w:r w:rsidRPr="00C65B65">
        <w:t>умершего</w:t>
      </w:r>
      <w:proofErr w:type="gramEnd"/>
      <w:r w:rsidRPr="00C65B65">
        <w:t>)</w:t>
      </w:r>
    </w:p>
    <w:p w:rsidR="00E85B33" w:rsidRPr="00C65B65" w:rsidRDefault="00E85B33" w:rsidP="00E85B33">
      <w:r w:rsidRPr="00C65B65">
        <w:t>умершего</w:t>
      </w:r>
      <w:proofErr w:type="gramStart"/>
      <w:r w:rsidRPr="00C65B65">
        <w:t xml:space="preserve"> (-</w:t>
      </w:r>
      <w:proofErr w:type="gramEnd"/>
      <w:r w:rsidRPr="00C65B65">
        <w:t xml:space="preserve">ей) "___" ______________ 20___ г., </w:t>
      </w:r>
    </w:p>
    <w:p w:rsidR="00E85B33" w:rsidRPr="00C65B65" w:rsidRDefault="00E85B33" w:rsidP="00E85B33">
      <w:r w:rsidRPr="00C65B65">
        <w:t xml:space="preserve">свидетельство о смерти N________ от "___" __________________ </w:t>
      </w:r>
      <w:proofErr w:type="gramStart"/>
      <w:r w:rsidRPr="00C65B65">
        <w:t>г</w:t>
      </w:r>
      <w:proofErr w:type="gramEnd"/>
      <w:r w:rsidRPr="00C65B65">
        <w:t xml:space="preserve">. </w:t>
      </w:r>
    </w:p>
    <w:p w:rsidR="00E85B33" w:rsidRPr="00C65B65" w:rsidRDefault="00E85B33" w:rsidP="00E85B33">
      <w:r w:rsidRPr="00C65B65">
        <w:t>выдано ЗАГС __________________________________</w:t>
      </w:r>
    </w:p>
    <w:p w:rsidR="00E85B33" w:rsidRPr="00C65B65" w:rsidRDefault="00E85B33" w:rsidP="00E85B33">
      <w:r w:rsidRPr="00C65B65">
        <w:t xml:space="preserve">"___" __________________ </w:t>
      </w:r>
      <w:proofErr w:type="gramStart"/>
      <w:r w:rsidRPr="00C65B65">
        <w:t>г</w:t>
      </w:r>
      <w:proofErr w:type="gramEnd"/>
      <w:r w:rsidRPr="00C65B65">
        <w:t>.</w:t>
      </w:r>
    </w:p>
    <w:p w:rsidR="00E85B33" w:rsidRPr="00C65B65" w:rsidRDefault="00E85B33" w:rsidP="00E85B33">
      <w:r w:rsidRPr="00C65B65">
        <w:t xml:space="preserve">         (дата выдачи)</w:t>
      </w:r>
    </w:p>
    <w:p w:rsidR="000A5869" w:rsidRPr="00C65B65" w:rsidRDefault="000A5869" w:rsidP="000A5869">
      <w:pPr>
        <w:autoSpaceDE w:val="0"/>
        <w:spacing w:line="100" w:lineRule="atLeast"/>
        <w:jc w:val="both"/>
      </w:pPr>
      <w:r w:rsidRPr="00C65B65">
        <w:t xml:space="preserve">на муниципальном кладбище </w:t>
      </w:r>
      <w:proofErr w:type="spellStart"/>
      <w:r w:rsidR="00992BB1">
        <w:t>Логиновского</w:t>
      </w:r>
      <w:proofErr w:type="spellEnd"/>
      <w:r w:rsidR="00423034" w:rsidRPr="00C65B65">
        <w:t xml:space="preserve"> сельского поселения</w:t>
      </w:r>
      <w:r w:rsidR="00E85B33" w:rsidRPr="00C65B65">
        <w:t>.</w:t>
      </w:r>
      <w:r w:rsidRPr="00C65B65">
        <w:t xml:space="preserve">   </w:t>
      </w:r>
    </w:p>
    <w:p w:rsidR="00E85B33" w:rsidRPr="00C65B65" w:rsidRDefault="00E85B33" w:rsidP="00E85B33">
      <w:r w:rsidRPr="00C65B65">
        <w:t xml:space="preserve">Настоящим разрешением предоставляется место на кладбище ____________, земельный участок N _______ </w:t>
      </w:r>
    </w:p>
    <w:p w:rsidR="00E85B33" w:rsidRPr="00C65B65" w:rsidRDefault="00E85B33" w:rsidP="00E85B33">
      <w:r w:rsidRPr="00C65B65">
        <w:t>__________________________________________________________________</w:t>
      </w:r>
    </w:p>
    <w:p w:rsidR="00E85B33" w:rsidRPr="00C65B65" w:rsidRDefault="00E85B33" w:rsidP="00E85B33">
      <w:r w:rsidRPr="00C65B65">
        <w:t>(дата и время захоронения)</w:t>
      </w:r>
    </w:p>
    <w:p w:rsidR="00E85B33" w:rsidRPr="00C65B65" w:rsidRDefault="00E85B33" w:rsidP="00E85B33">
      <w:r w:rsidRPr="00C65B65">
        <w:t>Ф.И.О. лица, ответственного за захоронение _______________</w:t>
      </w:r>
      <w:r w:rsidR="003553AC" w:rsidRPr="00C65B65">
        <w:t>_______</w:t>
      </w:r>
      <w:r w:rsidRPr="00C65B65">
        <w:t>_____</w:t>
      </w:r>
      <w:r w:rsidR="003553AC" w:rsidRPr="00C65B65">
        <w:t xml:space="preserve"> </w:t>
      </w:r>
      <w:r w:rsidRPr="00C65B65">
        <w:t>__________</w:t>
      </w:r>
      <w:r w:rsidR="003553AC" w:rsidRPr="00C65B65">
        <w:t>_______________________</w:t>
      </w:r>
      <w:r w:rsidRPr="00C65B65">
        <w:t>_________________________________.</w:t>
      </w:r>
    </w:p>
    <w:p w:rsidR="00E85B33" w:rsidRPr="00C65B65" w:rsidRDefault="00E85B33" w:rsidP="00E85B33">
      <w:r w:rsidRPr="00C65B65">
        <w:t>Настоящее разрешение выдано на основании заявления _____________</w:t>
      </w:r>
    </w:p>
    <w:p w:rsidR="00E85B33" w:rsidRPr="00C65B65" w:rsidRDefault="00E85B33" w:rsidP="00E85B33">
      <w:r w:rsidRPr="00C65B65">
        <w:t>_______________________________________________________________, входящий номер ______ от ___.___.</w:t>
      </w:r>
      <w:r w:rsidR="003553AC" w:rsidRPr="00C65B65">
        <w:t xml:space="preserve"> 20</w:t>
      </w:r>
      <w:r w:rsidRPr="00C65B65">
        <w:t>___ г.</w:t>
      </w:r>
    </w:p>
    <w:p w:rsidR="00E85B33" w:rsidRPr="00C65B65" w:rsidRDefault="00E85B33" w:rsidP="00E85B33">
      <w:r w:rsidRPr="00C65B65">
        <w:t>Регистрационный номер захоронения______ от "_____" __________ 20___ г.</w:t>
      </w:r>
    </w:p>
    <w:p w:rsidR="00E85B33" w:rsidRPr="00C65B65" w:rsidRDefault="00E85B33" w:rsidP="00E85B33"/>
    <w:p w:rsidR="00E85B33" w:rsidRPr="00C65B65" w:rsidRDefault="00E85B33" w:rsidP="00E85B33">
      <w:r w:rsidRPr="00C65B65">
        <w:t>Примечание: _________________________________________________</w:t>
      </w:r>
    </w:p>
    <w:p w:rsidR="000A5869" w:rsidRPr="00C65B65" w:rsidRDefault="000A5869" w:rsidP="000A5869">
      <w:pPr>
        <w:autoSpaceDE w:val="0"/>
        <w:spacing w:line="100" w:lineRule="atLeast"/>
      </w:pPr>
    </w:p>
    <w:p w:rsidR="000A5869" w:rsidRPr="00C65B65" w:rsidRDefault="000A5869" w:rsidP="000A5869">
      <w:pPr>
        <w:autoSpaceDE w:val="0"/>
        <w:spacing w:line="100" w:lineRule="atLeast"/>
      </w:pPr>
      <w:r w:rsidRPr="00C65B65">
        <w:t xml:space="preserve">      </w:t>
      </w:r>
    </w:p>
    <w:p w:rsidR="00423034" w:rsidRPr="00C65B65" w:rsidRDefault="00423034" w:rsidP="000A5869">
      <w:pPr>
        <w:autoSpaceDE w:val="0"/>
        <w:spacing w:line="100" w:lineRule="atLeast"/>
      </w:pPr>
      <w:r w:rsidRPr="00C65B65">
        <w:t xml:space="preserve">Глава </w:t>
      </w:r>
      <w:proofErr w:type="spellStart"/>
      <w:r w:rsidR="0038570B" w:rsidRPr="00C65B65">
        <w:t>Логиновского</w:t>
      </w:r>
      <w:proofErr w:type="spellEnd"/>
    </w:p>
    <w:p w:rsidR="000A5869" w:rsidRPr="00C65B65" w:rsidRDefault="00423034" w:rsidP="000A5869">
      <w:pPr>
        <w:autoSpaceDE w:val="0"/>
        <w:spacing w:line="100" w:lineRule="atLeast"/>
      </w:pPr>
      <w:r w:rsidRPr="00C65B65">
        <w:t>сельского поселения</w:t>
      </w:r>
      <w:proofErr w:type="gramStart"/>
      <w:r w:rsidR="000A5869" w:rsidRPr="00C65B65">
        <w:t xml:space="preserve">  </w:t>
      </w:r>
      <w:r w:rsidRPr="00C65B65">
        <w:t xml:space="preserve">          </w:t>
      </w:r>
      <w:r w:rsidR="000A5869" w:rsidRPr="00C65B65">
        <w:t xml:space="preserve">  ______________                      (______________)</w:t>
      </w:r>
      <w:proofErr w:type="gramEnd"/>
    </w:p>
    <w:p w:rsidR="000A5869" w:rsidRDefault="003553AC" w:rsidP="003553AC">
      <w:pPr>
        <w:ind w:left="698" w:firstLine="699"/>
      </w:pPr>
      <w:r w:rsidRPr="00C65B65">
        <w:t>М.П.</w:t>
      </w:r>
      <w:r w:rsidR="000A5869" w:rsidRPr="00C65B65">
        <w:t xml:space="preserve">                       подпись                                             Ф.И.О.</w:t>
      </w:r>
    </w:p>
    <w:p w:rsidR="00F22CAA" w:rsidRDefault="00F22CAA" w:rsidP="003553AC">
      <w:pPr>
        <w:ind w:left="698" w:firstLine="699"/>
      </w:pPr>
    </w:p>
    <w:p w:rsidR="00F22CAA" w:rsidRDefault="00F22CAA" w:rsidP="003553AC">
      <w:pPr>
        <w:ind w:left="698" w:firstLine="699"/>
      </w:pPr>
    </w:p>
    <w:p w:rsidR="00F22CAA" w:rsidRDefault="00F22CAA" w:rsidP="003553AC">
      <w:pPr>
        <w:ind w:left="698" w:firstLine="699"/>
      </w:pPr>
    </w:p>
    <w:p w:rsidR="00F22CAA" w:rsidRDefault="00F22CAA" w:rsidP="003553AC">
      <w:pPr>
        <w:ind w:left="698" w:firstLine="699"/>
      </w:pPr>
    </w:p>
    <w:p w:rsidR="00F22CAA" w:rsidRDefault="00F22CAA" w:rsidP="003553AC">
      <w:pPr>
        <w:ind w:left="698" w:firstLine="699"/>
      </w:pPr>
    </w:p>
    <w:p w:rsidR="00F22CAA" w:rsidRPr="00C65B65" w:rsidRDefault="00F22CAA" w:rsidP="003553AC">
      <w:pPr>
        <w:ind w:left="698" w:firstLine="699"/>
      </w:pPr>
    </w:p>
    <w:p w:rsidR="000A5869" w:rsidRPr="00C65B65" w:rsidRDefault="000A5869" w:rsidP="000A5869">
      <w:pPr>
        <w:autoSpaceDE w:val="0"/>
        <w:spacing w:line="100" w:lineRule="atLeast"/>
        <w:rPr>
          <w:rFonts w:cs="Calibri"/>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423034" w:rsidRPr="00C65B65" w:rsidRDefault="00423034" w:rsidP="00423034">
      <w:pPr>
        <w:suppressAutoHyphens/>
        <w:autoSpaceDE w:val="0"/>
        <w:autoSpaceDN w:val="0"/>
        <w:adjustRightInd w:val="0"/>
        <w:ind w:left="4962"/>
        <w:jc w:val="both"/>
        <w:rPr>
          <w:color w:val="000000"/>
        </w:rPr>
      </w:pPr>
      <w:r w:rsidRPr="00C65B65">
        <w:rPr>
          <w:color w:val="000000"/>
        </w:rPr>
        <w:lastRenderedPageBreak/>
        <w:t>Приложение № 3</w:t>
      </w:r>
    </w:p>
    <w:p w:rsidR="00423034" w:rsidRPr="00C65B65" w:rsidRDefault="00423034" w:rsidP="00423034">
      <w:pPr>
        <w:suppressAutoHyphens/>
        <w:autoSpaceDE w:val="0"/>
        <w:autoSpaceDN w:val="0"/>
        <w:adjustRightInd w:val="0"/>
        <w:ind w:left="4956" w:firstLine="6"/>
        <w:jc w:val="both"/>
        <w:rPr>
          <w:color w:val="000000"/>
        </w:rPr>
      </w:pPr>
      <w:r w:rsidRPr="00C65B65">
        <w:rPr>
          <w:color w:val="000000"/>
        </w:rPr>
        <w:t>к административному регламенту</w:t>
      </w:r>
    </w:p>
    <w:p w:rsidR="00423034" w:rsidRPr="00C65B65" w:rsidRDefault="00423034" w:rsidP="00423034">
      <w:pPr>
        <w:suppressAutoHyphens/>
        <w:autoSpaceDE w:val="0"/>
        <w:autoSpaceDN w:val="0"/>
        <w:adjustRightInd w:val="0"/>
        <w:ind w:left="4956" w:firstLine="6"/>
        <w:jc w:val="both"/>
        <w:rPr>
          <w:color w:val="000000"/>
        </w:rPr>
      </w:pPr>
      <w:r w:rsidRPr="00C65B65">
        <w:rPr>
          <w:color w:val="000000"/>
        </w:rPr>
        <w:t xml:space="preserve">предоставления </w:t>
      </w:r>
      <w:proofErr w:type="gramStart"/>
      <w:r w:rsidRPr="00C65B65">
        <w:rPr>
          <w:color w:val="000000"/>
        </w:rPr>
        <w:t>муниципальной</w:t>
      </w:r>
      <w:proofErr w:type="gramEnd"/>
      <w:r w:rsidRPr="00C65B65">
        <w:rPr>
          <w:color w:val="000000"/>
        </w:rPr>
        <w:t xml:space="preserve"> </w:t>
      </w:r>
    </w:p>
    <w:p w:rsidR="00423034" w:rsidRPr="00C65B65" w:rsidRDefault="00423034" w:rsidP="00423034">
      <w:pPr>
        <w:suppressAutoHyphens/>
        <w:autoSpaceDE w:val="0"/>
        <w:autoSpaceDN w:val="0"/>
        <w:adjustRightInd w:val="0"/>
        <w:ind w:left="4956" w:firstLine="6"/>
        <w:rPr>
          <w:color w:val="000000"/>
        </w:rPr>
      </w:pPr>
      <w:r w:rsidRPr="00C65B65">
        <w:rPr>
          <w:color w:val="000000"/>
        </w:rPr>
        <w:t>услуги "</w:t>
      </w:r>
      <w:r w:rsidRPr="00C65B65">
        <w:t xml:space="preserve"> Выдача  разрешения   на  захоронение  на муниципальном кладбище </w:t>
      </w:r>
      <w:proofErr w:type="spellStart"/>
      <w:r w:rsidR="0038570B"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w:t>
      </w:r>
    </w:p>
    <w:p w:rsidR="000A5869" w:rsidRPr="00C65B65" w:rsidRDefault="000A5869" w:rsidP="000A5869">
      <w:pPr>
        <w:pStyle w:val="ConsPlusNonformat"/>
        <w:widowControl/>
        <w:jc w:val="center"/>
        <w:rPr>
          <w:rFonts w:ascii="Times New Roman" w:hAnsi="Times New Roman"/>
          <w:sz w:val="24"/>
          <w:szCs w:val="24"/>
        </w:rPr>
      </w:pPr>
      <w:r w:rsidRPr="00C65B65">
        <w:rPr>
          <w:rFonts w:ascii="Times New Roman" w:hAnsi="Times New Roman"/>
          <w:sz w:val="24"/>
          <w:szCs w:val="24"/>
        </w:rPr>
        <w:t xml:space="preserve">       </w:t>
      </w:r>
    </w:p>
    <w:p w:rsidR="000A5869" w:rsidRPr="00C65B65" w:rsidRDefault="000A5869" w:rsidP="000A5869">
      <w:pPr>
        <w:pStyle w:val="ConsPlusNonformat"/>
        <w:widowControl/>
        <w:jc w:val="center"/>
        <w:rPr>
          <w:rFonts w:ascii="Times New Roman" w:hAnsi="Times New Roman"/>
          <w:sz w:val="24"/>
          <w:szCs w:val="24"/>
        </w:rPr>
      </w:pPr>
    </w:p>
    <w:p w:rsidR="000A5869" w:rsidRPr="00C65B65" w:rsidRDefault="000A5869" w:rsidP="000A5869">
      <w:pPr>
        <w:pStyle w:val="ConsPlusNonformat"/>
        <w:widowControl/>
        <w:jc w:val="center"/>
        <w:rPr>
          <w:rFonts w:ascii="Times New Roman" w:hAnsi="Times New Roman"/>
          <w:sz w:val="24"/>
          <w:szCs w:val="24"/>
        </w:rPr>
      </w:pPr>
    </w:p>
    <w:p w:rsidR="000A5869" w:rsidRPr="00C65B65" w:rsidRDefault="000A5869" w:rsidP="000A5869">
      <w:pPr>
        <w:pStyle w:val="ConsPlusNonformat"/>
        <w:widowControl/>
        <w:jc w:val="center"/>
        <w:rPr>
          <w:rFonts w:ascii="Times New Roman" w:hAnsi="Times New Roman"/>
          <w:b/>
          <w:sz w:val="24"/>
          <w:szCs w:val="24"/>
        </w:rPr>
      </w:pPr>
      <w:r w:rsidRPr="00C65B65">
        <w:rPr>
          <w:rFonts w:ascii="Times New Roman" w:hAnsi="Times New Roman"/>
          <w:b/>
          <w:sz w:val="24"/>
          <w:szCs w:val="24"/>
        </w:rPr>
        <w:t>УВЕДОМЛЕНИЕ</w:t>
      </w:r>
    </w:p>
    <w:p w:rsidR="000A5869" w:rsidRPr="00C65B65" w:rsidRDefault="000A5869" w:rsidP="000A5869">
      <w:pPr>
        <w:pStyle w:val="ConsPlusNonformat"/>
        <w:widowControl/>
        <w:jc w:val="center"/>
        <w:rPr>
          <w:rFonts w:ascii="Times New Roman" w:hAnsi="Times New Roman" w:cs="Calibri"/>
          <w:sz w:val="24"/>
          <w:szCs w:val="24"/>
        </w:rPr>
      </w:pPr>
      <w:r w:rsidRPr="00C65B65">
        <w:rPr>
          <w:rFonts w:ascii="Times New Roman" w:hAnsi="Times New Roman"/>
          <w:sz w:val="24"/>
          <w:szCs w:val="24"/>
        </w:rPr>
        <w:t xml:space="preserve">            об отказе в </w:t>
      </w:r>
      <w:r w:rsidRPr="00C65B65">
        <w:rPr>
          <w:rFonts w:ascii="Times New Roman" w:hAnsi="Times New Roman" w:cs="Calibri"/>
          <w:sz w:val="24"/>
          <w:szCs w:val="24"/>
        </w:rPr>
        <w:t>выдаче разрешения на захоронение на муниципальном кладбище</w:t>
      </w:r>
    </w:p>
    <w:p w:rsidR="000A5869" w:rsidRPr="00C65B65" w:rsidRDefault="000A5869" w:rsidP="000A5869">
      <w:pPr>
        <w:pStyle w:val="ConsPlusNonformat"/>
        <w:widowControl/>
        <w:jc w:val="center"/>
        <w:rPr>
          <w:rFonts w:ascii="Times New Roman" w:hAnsi="Times New Roman"/>
          <w:sz w:val="24"/>
          <w:szCs w:val="24"/>
        </w:rPr>
      </w:pPr>
      <w:r w:rsidRPr="00C65B65">
        <w:rPr>
          <w:rFonts w:ascii="Times New Roman" w:hAnsi="Times New Roman"/>
          <w:sz w:val="24"/>
          <w:szCs w:val="24"/>
        </w:rPr>
        <w:t xml:space="preserve">   </w:t>
      </w:r>
    </w:p>
    <w:p w:rsidR="000A5869" w:rsidRPr="00C65B65" w:rsidRDefault="000A5869" w:rsidP="000A5869">
      <w:pPr>
        <w:pStyle w:val="ConsPlusNonformat"/>
        <w:widowControl/>
        <w:jc w:val="center"/>
        <w:rPr>
          <w:rFonts w:ascii="Times New Roman" w:hAnsi="Times New Roman"/>
          <w:sz w:val="24"/>
          <w:szCs w:val="24"/>
        </w:rPr>
      </w:pPr>
    </w:p>
    <w:p w:rsidR="000A5869" w:rsidRPr="00C65B65" w:rsidRDefault="000A5869" w:rsidP="000A5869">
      <w:pPr>
        <w:pStyle w:val="ConsPlusNonformat"/>
        <w:widowControl/>
        <w:jc w:val="center"/>
        <w:rPr>
          <w:rFonts w:ascii="Times New Roman" w:hAnsi="Times New Roman"/>
          <w:sz w:val="24"/>
          <w:szCs w:val="24"/>
        </w:rPr>
      </w:pPr>
    </w:p>
    <w:p w:rsidR="000A5869" w:rsidRPr="00C65B65" w:rsidRDefault="000A5869" w:rsidP="000A5869">
      <w:pPr>
        <w:pStyle w:val="ConsPlusNonformat"/>
        <w:widowControl/>
        <w:jc w:val="both"/>
        <w:rPr>
          <w:rFonts w:ascii="Times New Roman" w:hAnsi="Times New Roman"/>
          <w:sz w:val="24"/>
          <w:szCs w:val="24"/>
          <w:u w:val="single"/>
        </w:rPr>
      </w:pPr>
      <w:r w:rsidRPr="00C65B65">
        <w:rPr>
          <w:rFonts w:ascii="Times New Roman" w:hAnsi="Times New Roman"/>
          <w:sz w:val="24"/>
          <w:szCs w:val="24"/>
        </w:rPr>
        <w:t xml:space="preserve">    </w:t>
      </w:r>
      <w:r w:rsidR="003553AC" w:rsidRPr="00C65B65">
        <w:rPr>
          <w:rFonts w:ascii="Times New Roman" w:hAnsi="Times New Roman"/>
          <w:sz w:val="24"/>
          <w:szCs w:val="24"/>
        </w:rPr>
        <w:t xml:space="preserve">Администрация </w:t>
      </w:r>
      <w:proofErr w:type="spellStart"/>
      <w:r w:rsidR="0038570B" w:rsidRPr="00C65B65">
        <w:rPr>
          <w:rFonts w:ascii="Times New Roman" w:hAnsi="Times New Roman"/>
          <w:sz w:val="24"/>
          <w:szCs w:val="24"/>
        </w:rPr>
        <w:t>Логиновского</w:t>
      </w:r>
      <w:proofErr w:type="spellEnd"/>
      <w:r w:rsidR="003553AC" w:rsidRPr="00C65B65">
        <w:rPr>
          <w:rFonts w:ascii="Times New Roman" w:hAnsi="Times New Roman"/>
          <w:sz w:val="24"/>
          <w:szCs w:val="24"/>
        </w:rPr>
        <w:t xml:space="preserve"> сельского поселения </w:t>
      </w:r>
      <w:proofErr w:type="spellStart"/>
      <w:r w:rsidR="003553AC" w:rsidRPr="00C65B65">
        <w:rPr>
          <w:rFonts w:ascii="Times New Roman" w:hAnsi="Times New Roman"/>
          <w:sz w:val="24"/>
          <w:szCs w:val="24"/>
        </w:rPr>
        <w:t>Павлоградского</w:t>
      </w:r>
      <w:proofErr w:type="spellEnd"/>
      <w:r w:rsidR="003553AC" w:rsidRPr="00C65B65">
        <w:rPr>
          <w:rFonts w:ascii="Times New Roman" w:hAnsi="Times New Roman"/>
          <w:sz w:val="24"/>
          <w:szCs w:val="24"/>
        </w:rPr>
        <w:t xml:space="preserve"> муниципального района Омской области </w:t>
      </w:r>
      <w:r w:rsidRPr="00C65B65">
        <w:rPr>
          <w:rFonts w:ascii="Times New Roman" w:hAnsi="Times New Roman"/>
          <w:sz w:val="24"/>
          <w:szCs w:val="24"/>
        </w:rPr>
        <w:t xml:space="preserve">уведомляет Вас об отказе в выдаче разрешения на захоронение на муниципальном кладбище </w:t>
      </w:r>
      <w:r w:rsidR="00A84FEA">
        <w:rPr>
          <w:rFonts w:ascii="Times New Roman" w:hAnsi="Times New Roman"/>
          <w:sz w:val="24"/>
          <w:szCs w:val="24"/>
        </w:rPr>
        <w:t>Логиновского</w:t>
      </w:r>
      <w:r w:rsidR="00423034" w:rsidRPr="00C65B65">
        <w:rPr>
          <w:rFonts w:ascii="Times New Roman" w:hAnsi="Times New Roman"/>
          <w:sz w:val="24"/>
          <w:szCs w:val="24"/>
        </w:rPr>
        <w:t xml:space="preserve"> сельского</w:t>
      </w:r>
      <w:r w:rsidRPr="00C65B65">
        <w:rPr>
          <w:rFonts w:ascii="Times New Roman" w:hAnsi="Times New Roman"/>
          <w:sz w:val="24"/>
          <w:szCs w:val="24"/>
        </w:rPr>
        <w:t xml:space="preserve"> поселения по причине</w:t>
      </w:r>
      <w:r w:rsidRPr="00C65B65">
        <w:rPr>
          <w:rFonts w:ascii="Times New Roman" w:hAnsi="Times New Roman"/>
          <w:sz w:val="24"/>
          <w:szCs w:val="24"/>
          <w:u w:val="single"/>
        </w:rPr>
        <w:t xml:space="preserve">                __________________</w:t>
      </w:r>
      <w:r w:rsidR="003553AC" w:rsidRPr="00C65B65">
        <w:rPr>
          <w:rFonts w:ascii="Times New Roman" w:hAnsi="Times New Roman"/>
          <w:sz w:val="24"/>
          <w:szCs w:val="24"/>
          <w:u w:val="single"/>
        </w:rPr>
        <w:t xml:space="preserve"> </w:t>
      </w:r>
      <w:r w:rsidRPr="00C65B65">
        <w:rPr>
          <w:rFonts w:ascii="Times New Roman" w:hAnsi="Times New Roman"/>
          <w:sz w:val="24"/>
          <w:szCs w:val="24"/>
          <w:u w:val="single"/>
        </w:rPr>
        <w:t>__________________________________</w:t>
      </w:r>
      <w:r w:rsidR="003553AC" w:rsidRPr="00C65B65">
        <w:rPr>
          <w:rFonts w:ascii="Times New Roman" w:hAnsi="Times New Roman"/>
          <w:sz w:val="24"/>
          <w:szCs w:val="24"/>
          <w:u w:val="single"/>
        </w:rPr>
        <w:t>__________________</w:t>
      </w:r>
      <w:r w:rsidRPr="00C65B65">
        <w:rPr>
          <w:rFonts w:ascii="Times New Roman" w:hAnsi="Times New Roman"/>
          <w:sz w:val="24"/>
          <w:szCs w:val="24"/>
          <w:u w:val="single"/>
        </w:rPr>
        <w:t>_________________________</w:t>
      </w:r>
    </w:p>
    <w:p w:rsidR="000A5869" w:rsidRPr="00C65B65" w:rsidRDefault="000A5869" w:rsidP="000A5869">
      <w:pPr>
        <w:pStyle w:val="ConsPlusNonformat"/>
        <w:widowControl/>
        <w:jc w:val="both"/>
        <w:rPr>
          <w:rFonts w:ascii="Times New Roman" w:hAnsi="Times New Roman"/>
          <w:sz w:val="24"/>
          <w:szCs w:val="24"/>
        </w:rPr>
      </w:pPr>
      <w:r w:rsidRPr="00C65B65">
        <w:rPr>
          <w:rFonts w:ascii="Times New Roman" w:hAnsi="Times New Roman"/>
          <w:sz w:val="24"/>
          <w:szCs w:val="24"/>
        </w:rPr>
        <w:t xml:space="preserve"> </w:t>
      </w:r>
    </w:p>
    <w:p w:rsidR="000A5869" w:rsidRPr="00C65B65" w:rsidRDefault="000A5869" w:rsidP="000A5869">
      <w:pPr>
        <w:pStyle w:val="ConsPlusNonformat"/>
        <w:widowControl/>
        <w:jc w:val="both"/>
        <w:rPr>
          <w:rFonts w:ascii="Times New Roman" w:hAnsi="Times New Roman"/>
          <w:sz w:val="24"/>
          <w:szCs w:val="24"/>
        </w:rPr>
      </w:pPr>
    </w:p>
    <w:p w:rsidR="000A5869" w:rsidRPr="00C65B65" w:rsidRDefault="000A5869" w:rsidP="000A5869">
      <w:pPr>
        <w:pStyle w:val="ConsPlusNonformat"/>
        <w:widowControl/>
        <w:jc w:val="both"/>
        <w:rPr>
          <w:rFonts w:ascii="Times New Roman" w:hAnsi="Times New Roman"/>
          <w:sz w:val="24"/>
          <w:szCs w:val="24"/>
        </w:rPr>
      </w:pPr>
    </w:p>
    <w:p w:rsidR="003553AC" w:rsidRPr="00C65B65" w:rsidRDefault="003553AC" w:rsidP="003553AC">
      <w:pPr>
        <w:autoSpaceDE w:val="0"/>
        <w:spacing w:line="100" w:lineRule="atLeast"/>
      </w:pPr>
      <w:r w:rsidRPr="00C65B65">
        <w:t xml:space="preserve">Глава </w:t>
      </w:r>
      <w:proofErr w:type="spellStart"/>
      <w:r w:rsidR="0038570B" w:rsidRPr="00C65B65">
        <w:t>Логиновского</w:t>
      </w:r>
      <w:proofErr w:type="spellEnd"/>
    </w:p>
    <w:p w:rsidR="003553AC" w:rsidRPr="00C65B65" w:rsidRDefault="003553AC" w:rsidP="003553AC">
      <w:pPr>
        <w:autoSpaceDE w:val="0"/>
        <w:spacing w:line="100" w:lineRule="atLeast"/>
      </w:pPr>
      <w:r w:rsidRPr="00C65B65">
        <w:t>сельского поселения</w:t>
      </w:r>
      <w:proofErr w:type="gramStart"/>
      <w:r w:rsidRPr="00C65B65">
        <w:t xml:space="preserve">              ______________                      (______________)</w:t>
      </w:r>
      <w:proofErr w:type="gramEnd"/>
    </w:p>
    <w:p w:rsidR="003553AC" w:rsidRPr="00C65B65" w:rsidRDefault="003553AC" w:rsidP="003553AC">
      <w:pPr>
        <w:ind w:left="698" w:firstLine="699"/>
      </w:pPr>
      <w:r w:rsidRPr="00C65B65">
        <w:t xml:space="preserve">                                             подпись                                             Ф.И.О.</w:t>
      </w:r>
    </w:p>
    <w:p w:rsidR="000A5869" w:rsidRPr="00C65B65" w:rsidRDefault="000A5869" w:rsidP="000A5869">
      <w:pPr>
        <w:pStyle w:val="ConsPlusNonformat"/>
        <w:widowControl/>
        <w:jc w:val="both"/>
        <w:rPr>
          <w:rFonts w:ascii="Times New Roman" w:hAnsi="Times New Roman"/>
          <w:sz w:val="24"/>
          <w:szCs w:val="24"/>
        </w:rPr>
      </w:pPr>
      <w:r w:rsidRPr="00C65B65">
        <w:rPr>
          <w:rFonts w:ascii="Times New Roman" w:hAnsi="Times New Roman"/>
          <w:sz w:val="24"/>
          <w:szCs w:val="24"/>
        </w:rPr>
        <w:t xml:space="preserve"> </w:t>
      </w:r>
    </w:p>
    <w:p w:rsidR="000A5869" w:rsidRPr="00C65B65" w:rsidRDefault="000A5869" w:rsidP="000A5869">
      <w:pPr>
        <w:pStyle w:val="ConsPlusNonformat"/>
        <w:widowControl/>
        <w:jc w:val="both"/>
        <w:rPr>
          <w:rFonts w:ascii="Times New Roman" w:hAnsi="Times New Roman"/>
          <w:sz w:val="24"/>
          <w:szCs w:val="24"/>
        </w:rPr>
      </w:pPr>
    </w:p>
    <w:p w:rsidR="000A5869" w:rsidRPr="00C65B65" w:rsidRDefault="000A5869" w:rsidP="000A5869">
      <w:pPr>
        <w:pStyle w:val="ConsPlusNonformat"/>
        <w:widowControl/>
        <w:jc w:val="both"/>
        <w:rPr>
          <w:rFonts w:ascii="Times New Roman" w:eastAsia="Lucida Sans Unicode" w:hAnsi="Times New Roman" w:cs="Calibri"/>
          <w:color w:val="000000"/>
          <w:sz w:val="24"/>
          <w:szCs w:val="24"/>
          <w:lang w:eastAsia="en-US" w:bidi="en-US"/>
        </w:rPr>
      </w:pPr>
    </w:p>
    <w:p w:rsidR="000A5869" w:rsidRPr="00C65B65" w:rsidRDefault="000A5869" w:rsidP="000A5869">
      <w:pPr>
        <w:pStyle w:val="ConsPlusNonformat"/>
        <w:widowControl/>
        <w:jc w:val="both"/>
        <w:rPr>
          <w:rFonts w:ascii="Times New Roman" w:hAnsi="Times New Roman"/>
          <w:sz w:val="24"/>
          <w:szCs w:val="24"/>
        </w:rPr>
      </w:pPr>
      <w:r w:rsidRPr="00C65B65">
        <w:rPr>
          <w:rFonts w:ascii="Times New Roman" w:hAnsi="Times New Roman" w:cs="Times New Roman"/>
          <w:sz w:val="24"/>
          <w:szCs w:val="24"/>
        </w:rPr>
        <w:t>Уведомление получил:</w:t>
      </w:r>
      <w:r w:rsidRPr="00C65B65">
        <w:rPr>
          <w:rFonts w:ascii="Times New Roman" w:hAnsi="Times New Roman"/>
          <w:sz w:val="24"/>
          <w:szCs w:val="24"/>
        </w:rPr>
        <w:t xml:space="preserve">     ___________             _____________        __________________</w:t>
      </w:r>
    </w:p>
    <w:p w:rsidR="000A5869" w:rsidRPr="00C65B65" w:rsidRDefault="000A5869" w:rsidP="000A5869">
      <w:pPr>
        <w:pStyle w:val="ConsPlusNonformat"/>
        <w:widowControl/>
        <w:jc w:val="both"/>
        <w:rPr>
          <w:rFonts w:ascii="Times New Roman" w:hAnsi="Times New Roman"/>
          <w:sz w:val="24"/>
          <w:szCs w:val="24"/>
        </w:rPr>
      </w:pPr>
      <w:r w:rsidRPr="00C65B65">
        <w:rPr>
          <w:rFonts w:ascii="Times New Roman" w:hAnsi="Times New Roman"/>
          <w:sz w:val="24"/>
          <w:szCs w:val="24"/>
        </w:rPr>
        <w:t xml:space="preserve">                                                   дата                           подпись                      Ф.И.О.</w:t>
      </w:r>
    </w:p>
    <w:p w:rsidR="000A5869" w:rsidRPr="00C65B65" w:rsidRDefault="000A5869" w:rsidP="000A5869">
      <w:pPr>
        <w:autoSpaceDE w:val="0"/>
        <w:spacing w:line="100" w:lineRule="atLeast"/>
        <w:rPr>
          <w:rFonts w:cs="Calibri"/>
        </w:rPr>
      </w:pPr>
    </w:p>
    <w:p w:rsidR="000A5869" w:rsidRPr="00C65B65" w:rsidRDefault="000A5869" w:rsidP="000A5869">
      <w:pPr>
        <w:autoSpaceDE w:val="0"/>
        <w:spacing w:line="100" w:lineRule="atLeast"/>
        <w:rPr>
          <w:rFonts w:cs="Calibri"/>
        </w:rPr>
      </w:pPr>
    </w:p>
    <w:p w:rsidR="000A5869" w:rsidRPr="00C65B65" w:rsidRDefault="000A5869" w:rsidP="000A5869">
      <w:pPr>
        <w:autoSpaceDE w:val="0"/>
        <w:spacing w:line="100" w:lineRule="atLeast"/>
        <w:rPr>
          <w:rFonts w:cs="Calibri"/>
        </w:rPr>
      </w:pPr>
    </w:p>
    <w:p w:rsidR="000A5869" w:rsidRPr="00C65B65" w:rsidRDefault="000A5869" w:rsidP="000A5869">
      <w:pPr>
        <w:rPr>
          <w:b/>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3553AC" w:rsidRPr="00C65B65" w:rsidRDefault="003553AC" w:rsidP="000A5869">
      <w:pPr>
        <w:autoSpaceDE w:val="0"/>
        <w:autoSpaceDN w:val="0"/>
        <w:adjustRightInd w:val="0"/>
        <w:jc w:val="center"/>
        <w:rPr>
          <w:bCs/>
          <w:iCs/>
          <w:color w:val="000000"/>
        </w:rPr>
      </w:pPr>
    </w:p>
    <w:p w:rsidR="000A5869" w:rsidRDefault="000A5869" w:rsidP="000A5869">
      <w:pPr>
        <w:autoSpaceDE w:val="0"/>
        <w:autoSpaceDN w:val="0"/>
        <w:adjustRightInd w:val="0"/>
        <w:jc w:val="center"/>
        <w:rPr>
          <w:bCs/>
          <w:iCs/>
          <w:color w:val="000000"/>
        </w:rPr>
      </w:pPr>
    </w:p>
    <w:p w:rsidR="00F22CAA" w:rsidRDefault="00F22CAA" w:rsidP="000A5869">
      <w:pPr>
        <w:autoSpaceDE w:val="0"/>
        <w:autoSpaceDN w:val="0"/>
        <w:adjustRightInd w:val="0"/>
        <w:jc w:val="center"/>
        <w:rPr>
          <w:bCs/>
          <w:iCs/>
          <w:color w:val="000000"/>
        </w:rPr>
      </w:pPr>
    </w:p>
    <w:p w:rsidR="00F22CAA" w:rsidRDefault="00F22CAA" w:rsidP="000A5869">
      <w:pPr>
        <w:autoSpaceDE w:val="0"/>
        <w:autoSpaceDN w:val="0"/>
        <w:adjustRightInd w:val="0"/>
        <w:jc w:val="center"/>
        <w:rPr>
          <w:bCs/>
          <w:iCs/>
          <w:color w:val="000000"/>
        </w:rPr>
      </w:pPr>
    </w:p>
    <w:p w:rsidR="00F22CAA" w:rsidRDefault="00F22CAA" w:rsidP="000A5869">
      <w:pPr>
        <w:autoSpaceDE w:val="0"/>
        <w:autoSpaceDN w:val="0"/>
        <w:adjustRightInd w:val="0"/>
        <w:jc w:val="center"/>
        <w:rPr>
          <w:bCs/>
          <w:iCs/>
          <w:color w:val="000000"/>
        </w:rPr>
      </w:pPr>
    </w:p>
    <w:p w:rsidR="00F22CAA" w:rsidRPr="00C65B65" w:rsidRDefault="00F22CAA" w:rsidP="000A5869">
      <w:pPr>
        <w:autoSpaceDE w:val="0"/>
        <w:autoSpaceDN w:val="0"/>
        <w:adjustRightInd w:val="0"/>
        <w:jc w:val="center"/>
        <w:rPr>
          <w:bCs/>
          <w:i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0A5869" w:rsidP="000A5869">
      <w:pPr>
        <w:suppressAutoHyphens/>
        <w:autoSpaceDE w:val="0"/>
        <w:autoSpaceDN w:val="0"/>
        <w:adjustRightInd w:val="0"/>
        <w:ind w:left="4956" w:firstLine="708"/>
        <w:jc w:val="both"/>
        <w:rPr>
          <w:color w:val="000000"/>
        </w:rPr>
      </w:pPr>
    </w:p>
    <w:p w:rsidR="00423034" w:rsidRPr="00C65B65" w:rsidRDefault="00423034" w:rsidP="00423034">
      <w:pPr>
        <w:suppressAutoHyphens/>
        <w:autoSpaceDE w:val="0"/>
        <w:autoSpaceDN w:val="0"/>
        <w:adjustRightInd w:val="0"/>
        <w:ind w:left="4962"/>
        <w:jc w:val="both"/>
        <w:rPr>
          <w:color w:val="000000"/>
        </w:rPr>
      </w:pPr>
      <w:r w:rsidRPr="00C65B65">
        <w:rPr>
          <w:color w:val="000000"/>
        </w:rPr>
        <w:lastRenderedPageBreak/>
        <w:t>Приложение № 4</w:t>
      </w:r>
    </w:p>
    <w:p w:rsidR="00423034" w:rsidRPr="00C65B65" w:rsidRDefault="00423034" w:rsidP="00423034">
      <w:pPr>
        <w:suppressAutoHyphens/>
        <w:autoSpaceDE w:val="0"/>
        <w:autoSpaceDN w:val="0"/>
        <w:adjustRightInd w:val="0"/>
        <w:ind w:left="4956" w:firstLine="6"/>
        <w:jc w:val="both"/>
        <w:rPr>
          <w:color w:val="000000"/>
        </w:rPr>
      </w:pPr>
      <w:r w:rsidRPr="00C65B65">
        <w:rPr>
          <w:color w:val="000000"/>
        </w:rPr>
        <w:t>к административному регламенту</w:t>
      </w:r>
    </w:p>
    <w:p w:rsidR="00423034" w:rsidRPr="00C65B65" w:rsidRDefault="00423034" w:rsidP="00423034">
      <w:pPr>
        <w:suppressAutoHyphens/>
        <w:autoSpaceDE w:val="0"/>
        <w:autoSpaceDN w:val="0"/>
        <w:adjustRightInd w:val="0"/>
        <w:ind w:left="4956" w:firstLine="6"/>
        <w:jc w:val="both"/>
        <w:rPr>
          <w:color w:val="000000"/>
        </w:rPr>
      </w:pPr>
      <w:r w:rsidRPr="00C65B65">
        <w:rPr>
          <w:color w:val="000000"/>
        </w:rPr>
        <w:t xml:space="preserve">предоставления </w:t>
      </w:r>
      <w:proofErr w:type="gramStart"/>
      <w:r w:rsidRPr="00C65B65">
        <w:rPr>
          <w:color w:val="000000"/>
        </w:rPr>
        <w:t>муниципальной</w:t>
      </w:r>
      <w:proofErr w:type="gramEnd"/>
      <w:r w:rsidRPr="00C65B65">
        <w:rPr>
          <w:color w:val="000000"/>
        </w:rPr>
        <w:t xml:space="preserve"> </w:t>
      </w:r>
    </w:p>
    <w:p w:rsidR="00423034" w:rsidRPr="00C65B65" w:rsidRDefault="00423034" w:rsidP="00423034">
      <w:pPr>
        <w:suppressAutoHyphens/>
        <w:autoSpaceDE w:val="0"/>
        <w:autoSpaceDN w:val="0"/>
        <w:adjustRightInd w:val="0"/>
        <w:ind w:left="4956" w:firstLine="6"/>
        <w:rPr>
          <w:color w:val="000000"/>
        </w:rPr>
      </w:pPr>
      <w:r w:rsidRPr="00C65B65">
        <w:rPr>
          <w:color w:val="000000"/>
        </w:rPr>
        <w:t>услуги "</w:t>
      </w:r>
      <w:r w:rsidRPr="00C65B65">
        <w:t xml:space="preserve"> Выдача  разрешения   на  захоронение  на муниципальном кладбище </w:t>
      </w:r>
      <w:proofErr w:type="spellStart"/>
      <w:r w:rsidR="00AE6145" w:rsidRPr="00C65B65">
        <w:t>Логиновского</w:t>
      </w:r>
      <w:proofErr w:type="spellEnd"/>
      <w:r w:rsidRPr="00C65B65">
        <w:t xml:space="preserve"> сельского поселения </w:t>
      </w:r>
      <w:proofErr w:type="spellStart"/>
      <w:r w:rsidRPr="00C65B65">
        <w:t>Павлоградского</w:t>
      </w:r>
      <w:proofErr w:type="spellEnd"/>
      <w:r w:rsidRPr="00C65B65">
        <w:t xml:space="preserve"> муниципального района Омской области»</w:t>
      </w:r>
    </w:p>
    <w:p w:rsidR="000A5869" w:rsidRPr="00C65B65" w:rsidRDefault="000A5869" w:rsidP="000A5869">
      <w:pPr>
        <w:autoSpaceDE w:val="0"/>
        <w:autoSpaceDN w:val="0"/>
        <w:adjustRightInd w:val="0"/>
        <w:jc w:val="center"/>
        <w:rPr>
          <w:bCs/>
          <w:color w:val="000000"/>
        </w:rPr>
      </w:pPr>
    </w:p>
    <w:p w:rsidR="000A5869" w:rsidRPr="00C65B65" w:rsidRDefault="000A5869" w:rsidP="000A5869">
      <w:pPr>
        <w:autoSpaceDE w:val="0"/>
        <w:autoSpaceDN w:val="0"/>
        <w:adjustRightInd w:val="0"/>
        <w:jc w:val="center"/>
        <w:rPr>
          <w:bCs/>
          <w:iCs/>
          <w:color w:val="000000"/>
        </w:rPr>
      </w:pPr>
    </w:p>
    <w:p w:rsidR="000A5869" w:rsidRPr="00C65B65" w:rsidRDefault="00423034" w:rsidP="000A5869">
      <w:pPr>
        <w:autoSpaceDE w:val="0"/>
        <w:autoSpaceDN w:val="0"/>
        <w:adjustRightInd w:val="0"/>
        <w:jc w:val="center"/>
        <w:rPr>
          <w:bCs/>
          <w:color w:val="00000A"/>
          <w:lang w:eastAsia="ar-SA"/>
        </w:rPr>
      </w:pPr>
      <w:r w:rsidRPr="00C65B65">
        <w:rPr>
          <w:bCs/>
          <w:color w:val="00000A"/>
          <w:lang w:eastAsia="ar-SA"/>
        </w:rPr>
        <w:t>БЛОК-СХЕМА ПРЕДОСТАВЛЕНИЯ МУНИЦИПАЛЬНОЙ УСЛУГИ</w:t>
      </w:r>
    </w:p>
    <w:p w:rsidR="00423034" w:rsidRPr="00C65B65" w:rsidRDefault="00423034" w:rsidP="000A5869">
      <w:pPr>
        <w:autoSpaceDE w:val="0"/>
        <w:autoSpaceDN w:val="0"/>
        <w:adjustRightInd w:val="0"/>
        <w:jc w:val="center"/>
        <w:rPr>
          <w:bCs/>
          <w:caps/>
          <w:color w:val="00000A"/>
          <w:lang w:eastAsia="ar-SA"/>
        </w:rPr>
      </w:pPr>
      <w:r w:rsidRPr="00C65B65">
        <w:rPr>
          <w:caps/>
        </w:rPr>
        <w:t xml:space="preserve">«Выдача  разрешения   на  захоронение  на муниципальном кладбище </w:t>
      </w:r>
      <w:r w:rsidR="00AE6145" w:rsidRPr="00C65B65">
        <w:rPr>
          <w:caps/>
        </w:rPr>
        <w:t>ЛОГИНОВСКОГО</w:t>
      </w:r>
      <w:r w:rsidRPr="00C65B65">
        <w:rPr>
          <w:caps/>
        </w:rPr>
        <w:t xml:space="preserve"> сельского поселения Павлоградского муниципального района Омской области»</w:t>
      </w:r>
    </w:p>
    <w:p w:rsidR="00423034" w:rsidRPr="00C65B65" w:rsidRDefault="00423034" w:rsidP="000A5869">
      <w:pPr>
        <w:autoSpaceDE w:val="0"/>
        <w:autoSpaceDN w:val="0"/>
        <w:adjustRightInd w:val="0"/>
        <w:jc w:val="center"/>
        <w:rPr>
          <w:bCs/>
          <w:iCs/>
          <w:color w:val="000000"/>
        </w:rPr>
      </w:pPr>
    </w:p>
    <w:p w:rsidR="000A5869" w:rsidRPr="00C65B65" w:rsidRDefault="009830BC" w:rsidP="000A5869">
      <w:pPr>
        <w:autoSpaceDE w:val="0"/>
        <w:autoSpaceDN w:val="0"/>
        <w:adjustRightInd w:val="0"/>
        <w:jc w:val="center"/>
        <w:rPr>
          <w:bCs/>
          <w:iCs/>
          <w:color w:val="000000"/>
        </w:rPr>
      </w:pPr>
      <w:r w:rsidRPr="009830BC">
        <w:rPr>
          <w:b/>
          <w:bCs/>
          <w:i/>
          <w:iCs/>
          <w:noProof/>
          <w:color w:val="000000"/>
        </w:rPr>
        <w:pict>
          <v:oval id="_x0000_s1029" style="position:absolute;left:0;text-align:left;margin-left:5.15pt;margin-top:2.25pt;width:6in;height:63pt;z-index:251660288">
            <v:textbox style="mso-next-textbox:#_x0000_s1029">
              <w:txbxContent>
                <w:p w:rsidR="006B5D19" w:rsidRPr="002A7A4B" w:rsidRDefault="006B5D19" w:rsidP="000A5869">
                  <w:pPr>
                    <w:jc w:val="center"/>
                    <w:rPr>
                      <w:sz w:val="22"/>
                      <w:szCs w:val="22"/>
                    </w:rPr>
                  </w:pPr>
                  <w:r w:rsidRPr="002A7A4B">
                    <w:rPr>
                      <w:color w:val="000000"/>
                      <w:sz w:val="22"/>
                      <w:szCs w:val="22"/>
                    </w:rPr>
                    <w:t>Поступление  заявления  на выдач</w:t>
                  </w:r>
                  <w:r w:rsidR="002A7A4B" w:rsidRPr="002A7A4B">
                    <w:rPr>
                      <w:color w:val="000000"/>
                      <w:sz w:val="22"/>
                      <w:szCs w:val="22"/>
                    </w:rPr>
                    <w:t xml:space="preserve">у разрешения на захоронение на </w:t>
                  </w:r>
                  <w:r w:rsidRPr="002A7A4B">
                    <w:rPr>
                      <w:color w:val="000000"/>
                      <w:sz w:val="22"/>
                      <w:szCs w:val="22"/>
                    </w:rPr>
                    <w:t xml:space="preserve"> муниципальном кладбище с комплектом прилагаемых</w:t>
                  </w:r>
                  <w:r w:rsidRPr="002A7A4B">
                    <w:rPr>
                      <w:sz w:val="22"/>
                      <w:szCs w:val="22"/>
                    </w:rPr>
                    <w:t xml:space="preserve"> документов</w:t>
                  </w:r>
                </w:p>
              </w:txbxContent>
            </v:textbox>
          </v:oval>
        </w:pict>
      </w:r>
      <w:r w:rsidRPr="009830BC">
        <w:rPr>
          <w:b/>
          <w:bCs/>
          <w:i/>
          <w:iCs/>
          <w:noProof/>
          <w:color w:val="000000"/>
        </w:rPr>
        <w:pict>
          <v:line id="_x0000_s1032" style="position:absolute;left:0;text-align:left;z-index:251663360" from="221.15pt,137.25pt" to="221.15pt,164.25pt">
            <v:stroke endarrow="block"/>
          </v:line>
        </w:pict>
      </w:r>
      <w:r w:rsidRPr="009830BC">
        <w:rPr>
          <w:b/>
          <w:bCs/>
          <w:i/>
          <w:iCs/>
          <w:noProof/>
          <w:color w:val="000000"/>
        </w:rPr>
        <w:pict>
          <v:rect id="_x0000_s1031" style="position:absolute;left:0;text-align:left;margin-left:5.15pt;margin-top:92.25pt;width:6in;height:45pt;z-index:251662336">
            <v:textbox style="mso-next-textbox:#_x0000_s1031">
              <w:txbxContent>
                <w:p w:rsidR="006B5D19" w:rsidRPr="00436BE3" w:rsidRDefault="006B5D19" w:rsidP="000A5869">
                  <w:pPr>
                    <w:jc w:val="center"/>
                    <w:rPr>
                      <w:sz w:val="22"/>
                      <w:szCs w:val="22"/>
                    </w:rPr>
                  </w:pPr>
                  <w:r w:rsidRPr="00436BE3">
                    <w:rPr>
                      <w:sz w:val="22"/>
                      <w:szCs w:val="22"/>
                    </w:rPr>
                    <w:t xml:space="preserve">Специалист  вносит в журнал регистрации </w:t>
                  </w:r>
                  <w:r>
                    <w:rPr>
                      <w:sz w:val="22"/>
                      <w:szCs w:val="22"/>
                    </w:rPr>
                    <w:t>обращения граждан заявление</w:t>
                  </w:r>
                </w:p>
              </w:txbxContent>
            </v:textbox>
          </v:rect>
        </w:pict>
      </w:r>
      <w:r w:rsidRPr="009830BC">
        <w:rPr>
          <w:b/>
          <w:bCs/>
          <w:i/>
          <w:iCs/>
          <w:noProof/>
          <w:color w:val="000000"/>
        </w:rPr>
        <w:pict>
          <v:line id="_x0000_s1030" style="position:absolute;left:0;text-align:left;z-index:251661312" from="221.15pt,65.25pt" to="221.15pt,92.25pt">
            <v:stroke endarrow="block"/>
          </v:line>
        </w:pict>
      </w:r>
    </w:p>
    <w:p w:rsidR="000A5869" w:rsidRPr="00C65B65" w:rsidRDefault="000A5869" w:rsidP="000A5869">
      <w:pPr>
        <w:autoSpaceDE w:val="0"/>
        <w:autoSpaceDN w:val="0"/>
        <w:adjustRightInd w:val="0"/>
        <w:jc w:val="both"/>
        <w:rPr>
          <w:b/>
          <w:bCs/>
          <w:i/>
          <w:iCs/>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9830BC" w:rsidP="000A5869">
      <w:pPr>
        <w:autoSpaceDE w:val="0"/>
        <w:autoSpaceDN w:val="0"/>
        <w:adjustRightInd w:val="0"/>
        <w:jc w:val="both"/>
        <w:rPr>
          <w:color w:val="000000"/>
        </w:rPr>
      </w:pPr>
      <w:r w:rsidRPr="009830BC">
        <w:rPr>
          <w:b/>
          <w:bCs/>
          <w:i/>
          <w:iCs/>
          <w:noProof/>
          <w:color w:val="000000"/>
        </w:rPr>
        <w:pict>
          <v:rect id="_x0000_s1033" style="position:absolute;left:0;text-align:left;margin-left:5.15pt;margin-top:13.65pt;width:6in;height:48.85pt;z-index:251664384">
            <v:textbox style="mso-next-textbox:#_x0000_s1033">
              <w:txbxContent>
                <w:p w:rsidR="006B5D19" w:rsidRPr="001D591B" w:rsidRDefault="006B5D19" w:rsidP="000A5869">
                  <w:pPr>
                    <w:jc w:val="center"/>
                    <w:rPr>
                      <w:sz w:val="22"/>
                      <w:szCs w:val="22"/>
                    </w:rPr>
                  </w:pPr>
                  <w:r w:rsidRPr="001D591B">
                    <w:rPr>
                      <w:sz w:val="22"/>
                      <w:szCs w:val="22"/>
                    </w:rPr>
                    <w:t>Проверка специалистом заявления и прилагаемых документов на соответствие установленным требованиям и на наличие оснований для отказа в предоставлении муниципальной услуги</w:t>
                  </w:r>
                </w:p>
                <w:p w:rsidR="006B5D19" w:rsidRPr="009B6729" w:rsidRDefault="006B5D19" w:rsidP="000A5869"/>
              </w:txbxContent>
            </v:textbox>
          </v:rect>
        </w:pict>
      </w: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9830BC" w:rsidP="000A5869">
      <w:pPr>
        <w:autoSpaceDE w:val="0"/>
        <w:autoSpaceDN w:val="0"/>
        <w:adjustRightInd w:val="0"/>
        <w:jc w:val="both"/>
        <w:rPr>
          <w:color w:val="000000"/>
        </w:rPr>
      </w:pPr>
      <w:r w:rsidRPr="009830BC">
        <w:rPr>
          <w:b/>
          <w:bCs/>
          <w:i/>
          <w:iCs/>
          <w:noProof/>
          <w:color w:val="000000"/>
        </w:rPr>
        <w:pict>
          <v:line id="_x0000_s1034" style="position:absolute;left:0;text-align:left;z-index:251665408" from="225pt,14.2pt" to="225pt,41.2pt">
            <v:stroke endarrow="block"/>
          </v:line>
        </w:pict>
      </w: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9830BC" w:rsidP="000A5869">
      <w:pPr>
        <w:autoSpaceDE w:val="0"/>
        <w:autoSpaceDN w:val="0"/>
        <w:adjustRightInd w:val="0"/>
        <w:jc w:val="both"/>
        <w:rPr>
          <w:color w:val="000000"/>
        </w:rPr>
      </w:pPr>
      <w:r w:rsidRPr="009830BC">
        <w:rPr>
          <w:b/>
          <w:bCs/>
          <w:i/>
          <w:iCs/>
          <w:noProof/>
          <w:color w:val="000000"/>
        </w:rPr>
        <w:pict>
          <v:rect id="_x0000_s1035" style="position:absolute;left:0;text-align:left;margin-left:9pt;margin-top:1.9pt;width:6in;height:45pt;z-index:251666432">
            <v:textbox style="mso-next-textbox:#_x0000_s1035">
              <w:txbxContent>
                <w:p w:rsidR="006B5D19" w:rsidRPr="00436BE3" w:rsidRDefault="006B5D19" w:rsidP="000A5869">
                  <w:pPr>
                    <w:jc w:val="center"/>
                    <w:rPr>
                      <w:sz w:val="22"/>
                      <w:szCs w:val="22"/>
                    </w:rPr>
                  </w:pPr>
                  <w:r w:rsidRPr="00436BE3">
                    <w:rPr>
                      <w:sz w:val="22"/>
                      <w:szCs w:val="22"/>
                    </w:rPr>
                    <w:t>Специалист Администрации</w:t>
                  </w:r>
                  <w:r>
                    <w:rPr>
                      <w:sz w:val="22"/>
                      <w:szCs w:val="22"/>
                    </w:rPr>
                    <w:t xml:space="preserve"> выезжает на место для определения места захоронения и  выделения земельного участка</w:t>
                  </w:r>
                </w:p>
              </w:txbxContent>
            </v:textbox>
          </v:rect>
        </w:pict>
      </w:r>
    </w:p>
    <w:p w:rsidR="000A5869" w:rsidRPr="00C65B65" w:rsidRDefault="000A5869" w:rsidP="000A5869">
      <w:pPr>
        <w:autoSpaceDE w:val="0"/>
        <w:autoSpaceDN w:val="0"/>
        <w:adjustRightInd w:val="0"/>
        <w:jc w:val="both"/>
        <w:rPr>
          <w:color w:val="000000"/>
        </w:rPr>
      </w:pPr>
    </w:p>
    <w:p w:rsidR="000A5869" w:rsidRPr="00C65B65" w:rsidRDefault="009830BC" w:rsidP="000A5869">
      <w:pPr>
        <w:autoSpaceDE w:val="0"/>
        <w:autoSpaceDN w:val="0"/>
        <w:adjustRightInd w:val="0"/>
        <w:jc w:val="both"/>
        <w:rPr>
          <w:color w:val="000000"/>
        </w:rPr>
      </w:pPr>
      <w:r w:rsidRPr="009830BC">
        <w:rPr>
          <w:b/>
          <w:bCs/>
          <w:i/>
          <w:iCs/>
          <w:noProof/>
          <w:color w:val="000000"/>
        </w:rPr>
        <w:pict>
          <v:line id="_x0000_s1036" style="position:absolute;left:0;text-align:left;z-index:251667456" from="225pt,14.7pt" to="225pt,41.7pt">
            <v:stroke endarrow="block"/>
          </v:line>
        </w:pict>
      </w: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9830BC" w:rsidP="000A5869">
      <w:pPr>
        <w:autoSpaceDE w:val="0"/>
        <w:autoSpaceDN w:val="0"/>
        <w:adjustRightInd w:val="0"/>
        <w:jc w:val="both"/>
        <w:rPr>
          <w:color w:val="000000"/>
        </w:rPr>
      </w:pPr>
      <w:r w:rsidRPr="009830BC">
        <w:rPr>
          <w:b/>
          <w:bCs/>
          <w:i/>
          <w:iCs/>
          <w:noProof/>
          <w:color w:val="000000"/>
        </w:rPr>
        <w:pict>
          <v:oval id="_x0000_s1037" style="position:absolute;left:0;text-align:left;margin-left:9pt;margin-top:2.4pt;width:6in;height:108pt;z-index:251668480">
            <v:textbox style="mso-next-textbox:#_x0000_s1037">
              <w:txbxContent>
                <w:p w:rsidR="006B5D19" w:rsidRPr="002A7A4B" w:rsidRDefault="006B5D19" w:rsidP="000A5869">
                  <w:pPr>
                    <w:jc w:val="center"/>
                  </w:pPr>
                  <w:r w:rsidRPr="002A7A4B">
                    <w:t>Выдача разрешения на захоронение на муниципальном кладбище</w:t>
                  </w:r>
                  <w:r w:rsidRPr="002A7A4B">
                    <w:rPr>
                      <w:color w:val="000000"/>
                    </w:rPr>
                    <w:t xml:space="preserve"> либо </w:t>
                  </w:r>
                  <w:r w:rsidRPr="002A7A4B">
                    <w:t>отказ в выдаче разрешения на захоронение на муниципальном кладбище с указанием причины такого отказа</w:t>
                  </w:r>
                </w:p>
              </w:txbxContent>
            </v:textbox>
          </v:oval>
        </w:pict>
      </w: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color w:val="000000"/>
        </w:rPr>
      </w:pPr>
    </w:p>
    <w:p w:rsidR="000A5869" w:rsidRPr="00C65B65" w:rsidRDefault="000A5869" w:rsidP="000A5869">
      <w:pPr>
        <w:autoSpaceDE w:val="0"/>
        <w:autoSpaceDN w:val="0"/>
        <w:adjustRightInd w:val="0"/>
        <w:jc w:val="both"/>
        <w:rPr>
          <w:b/>
          <w:bCs/>
          <w:i/>
          <w:iCs/>
          <w:color w:val="000000"/>
        </w:rPr>
      </w:pPr>
    </w:p>
    <w:p w:rsidR="000A5869" w:rsidRPr="00C65B65" w:rsidRDefault="000A5869" w:rsidP="000A5869">
      <w:pPr>
        <w:autoSpaceDE w:val="0"/>
        <w:autoSpaceDN w:val="0"/>
        <w:adjustRightInd w:val="0"/>
        <w:jc w:val="both"/>
        <w:rPr>
          <w:b/>
          <w:bCs/>
          <w:i/>
          <w:iCs/>
          <w:color w:val="000000"/>
        </w:rPr>
      </w:pPr>
    </w:p>
    <w:p w:rsidR="000A5869" w:rsidRPr="00C65B65" w:rsidRDefault="000A5869" w:rsidP="000A5869">
      <w:pPr>
        <w:autoSpaceDE w:val="0"/>
        <w:autoSpaceDN w:val="0"/>
        <w:adjustRightInd w:val="0"/>
        <w:jc w:val="both"/>
        <w:rPr>
          <w:b/>
          <w:bCs/>
          <w:i/>
          <w:iCs/>
          <w:color w:val="000000"/>
        </w:rPr>
      </w:pPr>
    </w:p>
    <w:p w:rsidR="000A5869" w:rsidRPr="00C65B65" w:rsidRDefault="000A5869" w:rsidP="009C67E6">
      <w:pPr>
        <w:pStyle w:val="ConsPlusNormal"/>
        <w:ind w:firstLine="709"/>
        <w:jc w:val="both"/>
        <w:outlineLvl w:val="2"/>
        <w:rPr>
          <w:rFonts w:ascii="Times New Roman" w:hAnsi="Times New Roman" w:cs="Times New Roman"/>
          <w:b/>
          <w:sz w:val="24"/>
          <w:szCs w:val="24"/>
        </w:rPr>
      </w:pPr>
    </w:p>
    <w:sectPr w:rsidR="000A5869" w:rsidRPr="00C65B65" w:rsidSect="00840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B77"/>
    <w:multiLevelType w:val="multilevel"/>
    <w:tmpl w:val="1090C98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E4140"/>
    <w:multiLevelType w:val="hybridMultilevel"/>
    <w:tmpl w:val="73842B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A02A15"/>
    <w:multiLevelType w:val="multilevel"/>
    <w:tmpl w:val="D4AEB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15F8F"/>
    <w:multiLevelType w:val="hybridMultilevel"/>
    <w:tmpl w:val="E30A9FB8"/>
    <w:lvl w:ilvl="0" w:tplc="559488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AC60CD"/>
    <w:multiLevelType w:val="hybridMultilevel"/>
    <w:tmpl w:val="D2D6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B25FF9"/>
    <w:multiLevelType w:val="hybridMultilevel"/>
    <w:tmpl w:val="32D2000C"/>
    <w:lvl w:ilvl="0" w:tplc="F640B8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B51551"/>
    <w:multiLevelType w:val="hybridMultilevel"/>
    <w:tmpl w:val="A5949942"/>
    <w:lvl w:ilvl="0" w:tplc="230CE10C">
      <w:start w:val="1"/>
      <w:numFmt w:val="decimal"/>
      <w:lvlText w:val="%1."/>
      <w:lvlJc w:val="left"/>
      <w:pPr>
        <w:ind w:left="1744" w:hanging="10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B417556"/>
    <w:multiLevelType w:val="hybridMultilevel"/>
    <w:tmpl w:val="965CAFEC"/>
    <w:lvl w:ilvl="0" w:tplc="B89229A2">
      <w:start w:val="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0"/>
  </w:num>
  <w:num w:numId="5">
    <w:abstractNumId w:val="4"/>
  </w:num>
  <w:num w:numId="6">
    <w:abstractNumId w:val="2"/>
  </w:num>
  <w:num w:numId="7">
    <w:abstractNumId w:val="7"/>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1E4"/>
    <w:rsid w:val="000547E8"/>
    <w:rsid w:val="000A5869"/>
    <w:rsid w:val="00130012"/>
    <w:rsid w:val="001710C7"/>
    <w:rsid w:val="001C4522"/>
    <w:rsid w:val="001F4CDB"/>
    <w:rsid w:val="002215BD"/>
    <w:rsid w:val="002A0C0B"/>
    <w:rsid w:val="002A6A6D"/>
    <w:rsid w:val="002A7A4B"/>
    <w:rsid w:val="00306734"/>
    <w:rsid w:val="003553AC"/>
    <w:rsid w:val="0038570B"/>
    <w:rsid w:val="003958B5"/>
    <w:rsid w:val="003B6D87"/>
    <w:rsid w:val="003D48F4"/>
    <w:rsid w:val="00422B7B"/>
    <w:rsid w:val="00423034"/>
    <w:rsid w:val="004511C5"/>
    <w:rsid w:val="004803CD"/>
    <w:rsid w:val="004A7B10"/>
    <w:rsid w:val="004B0F0E"/>
    <w:rsid w:val="004B139A"/>
    <w:rsid w:val="004D3C11"/>
    <w:rsid w:val="00552318"/>
    <w:rsid w:val="00553CF8"/>
    <w:rsid w:val="00583F36"/>
    <w:rsid w:val="00584E8A"/>
    <w:rsid w:val="005A78B1"/>
    <w:rsid w:val="005B5152"/>
    <w:rsid w:val="005C3DAE"/>
    <w:rsid w:val="006136DF"/>
    <w:rsid w:val="00616E07"/>
    <w:rsid w:val="006B5D19"/>
    <w:rsid w:val="006F31E4"/>
    <w:rsid w:val="006F4EF0"/>
    <w:rsid w:val="007247EB"/>
    <w:rsid w:val="0075171A"/>
    <w:rsid w:val="00783C95"/>
    <w:rsid w:val="007B3540"/>
    <w:rsid w:val="007B6D5E"/>
    <w:rsid w:val="007D54C4"/>
    <w:rsid w:val="00800343"/>
    <w:rsid w:val="00831557"/>
    <w:rsid w:val="00840EAF"/>
    <w:rsid w:val="00842E22"/>
    <w:rsid w:val="008457F9"/>
    <w:rsid w:val="009006F6"/>
    <w:rsid w:val="00914F34"/>
    <w:rsid w:val="00931C42"/>
    <w:rsid w:val="009509EB"/>
    <w:rsid w:val="00961A7C"/>
    <w:rsid w:val="009830BC"/>
    <w:rsid w:val="00992BB1"/>
    <w:rsid w:val="009C5B2F"/>
    <w:rsid w:val="009C67E6"/>
    <w:rsid w:val="00A41AC4"/>
    <w:rsid w:val="00A562DF"/>
    <w:rsid w:val="00A611DF"/>
    <w:rsid w:val="00A821C3"/>
    <w:rsid w:val="00A84FEA"/>
    <w:rsid w:val="00AD1D6F"/>
    <w:rsid w:val="00AE35F7"/>
    <w:rsid w:val="00AE6145"/>
    <w:rsid w:val="00AF79EB"/>
    <w:rsid w:val="00B07C59"/>
    <w:rsid w:val="00BA2034"/>
    <w:rsid w:val="00BC2DA0"/>
    <w:rsid w:val="00C00B20"/>
    <w:rsid w:val="00C65B65"/>
    <w:rsid w:val="00C865B0"/>
    <w:rsid w:val="00CD1AAB"/>
    <w:rsid w:val="00CF0930"/>
    <w:rsid w:val="00CF7D93"/>
    <w:rsid w:val="00D26CEB"/>
    <w:rsid w:val="00D4427B"/>
    <w:rsid w:val="00D4445B"/>
    <w:rsid w:val="00D67DCD"/>
    <w:rsid w:val="00E11E00"/>
    <w:rsid w:val="00E22893"/>
    <w:rsid w:val="00E81338"/>
    <w:rsid w:val="00E85B33"/>
    <w:rsid w:val="00ED2585"/>
    <w:rsid w:val="00EE5CFA"/>
    <w:rsid w:val="00EF46A9"/>
    <w:rsid w:val="00F1143F"/>
    <w:rsid w:val="00F22CAA"/>
    <w:rsid w:val="00F36869"/>
    <w:rsid w:val="00F605A4"/>
    <w:rsid w:val="00FA7F76"/>
    <w:rsid w:val="00FB5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51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83F36"/>
    <w:rPr>
      <w:rFonts w:ascii="Times New Roman" w:eastAsia="Times New Roman" w:hAnsi="Times New Roman"/>
      <w:spacing w:val="3"/>
      <w:sz w:val="21"/>
      <w:shd w:val="clear" w:color="auto" w:fill="FFFFFF"/>
    </w:rPr>
  </w:style>
  <w:style w:type="paragraph" w:customStyle="1" w:styleId="3">
    <w:name w:val="Основной текст3"/>
    <w:basedOn w:val="a"/>
    <w:link w:val="a3"/>
    <w:rsid w:val="00583F36"/>
    <w:pPr>
      <w:widowControl w:val="0"/>
      <w:shd w:val="clear" w:color="auto" w:fill="FFFFFF"/>
      <w:spacing w:before="120" w:after="240" w:line="288" w:lineRule="exact"/>
      <w:ind w:hanging="1400"/>
      <w:jc w:val="center"/>
    </w:pPr>
    <w:rPr>
      <w:rFonts w:cstheme="minorBidi"/>
      <w:spacing w:val="3"/>
      <w:sz w:val="21"/>
      <w:szCs w:val="22"/>
      <w:lang w:eastAsia="en-US"/>
    </w:rPr>
  </w:style>
  <w:style w:type="paragraph" w:styleId="a4">
    <w:name w:val="List Paragraph"/>
    <w:basedOn w:val="a"/>
    <w:uiPriority w:val="34"/>
    <w:qFormat/>
    <w:rsid w:val="00583F36"/>
    <w:pPr>
      <w:ind w:left="720"/>
      <w:contextualSpacing/>
    </w:pPr>
  </w:style>
  <w:style w:type="character" w:customStyle="1" w:styleId="4">
    <w:name w:val="Основной текст (4)_"/>
    <w:basedOn w:val="a0"/>
    <w:link w:val="40"/>
    <w:rsid w:val="00583F36"/>
    <w:rPr>
      <w:rFonts w:ascii="Times New Roman" w:eastAsia="Times New Roman" w:hAnsi="Times New Roman" w:cs="Times New Roman"/>
      <w:b/>
      <w:bCs/>
      <w:i/>
      <w:iCs/>
      <w:spacing w:val="-3"/>
      <w:sz w:val="26"/>
      <w:szCs w:val="26"/>
      <w:shd w:val="clear" w:color="auto" w:fill="FFFFFF"/>
    </w:rPr>
  </w:style>
  <w:style w:type="paragraph" w:customStyle="1" w:styleId="40">
    <w:name w:val="Основной текст (4)"/>
    <w:basedOn w:val="a"/>
    <w:link w:val="4"/>
    <w:rsid w:val="00583F36"/>
    <w:pPr>
      <w:widowControl w:val="0"/>
      <w:shd w:val="clear" w:color="auto" w:fill="FFFFFF"/>
      <w:spacing w:before="600" w:line="322" w:lineRule="exact"/>
      <w:jc w:val="center"/>
    </w:pPr>
    <w:rPr>
      <w:b/>
      <w:bCs/>
      <w:i/>
      <w:iCs/>
      <w:spacing w:val="-3"/>
      <w:sz w:val="26"/>
      <w:szCs w:val="26"/>
      <w:lang w:eastAsia="en-US"/>
    </w:rPr>
  </w:style>
  <w:style w:type="paragraph" w:customStyle="1" w:styleId="ConsPlusNormal">
    <w:name w:val="ConsPlusNormal"/>
    <w:qFormat/>
    <w:rsid w:val="00AE35F7"/>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rsid w:val="004D3C11"/>
    <w:rPr>
      <w:color w:val="0000FF"/>
      <w:u w:val="single"/>
    </w:rPr>
  </w:style>
  <w:style w:type="character" w:customStyle="1" w:styleId="apple-converted-space">
    <w:name w:val="apple-converted-space"/>
    <w:basedOn w:val="a0"/>
    <w:rsid w:val="00CF7D93"/>
  </w:style>
  <w:style w:type="character" w:customStyle="1" w:styleId="10">
    <w:name w:val="Заголовок 1 Знак"/>
    <w:basedOn w:val="a0"/>
    <w:link w:val="1"/>
    <w:uiPriority w:val="9"/>
    <w:rsid w:val="005B5152"/>
    <w:rPr>
      <w:rFonts w:ascii="Times New Roman" w:eastAsia="Times New Roman" w:hAnsi="Times New Roman" w:cs="Times New Roman"/>
      <w:b/>
      <w:bCs/>
      <w:kern w:val="36"/>
      <w:sz w:val="48"/>
      <w:szCs w:val="48"/>
    </w:rPr>
  </w:style>
  <w:style w:type="paragraph" w:customStyle="1" w:styleId="pboth">
    <w:name w:val="pboth"/>
    <w:basedOn w:val="a"/>
    <w:rsid w:val="005B5152"/>
    <w:pPr>
      <w:spacing w:before="100" w:beforeAutospacing="1" w:after="100" w:afterAutospacing="1"/>
    </w:pPr>
  </w:style>
  <w:style w:type="paragraph" w:styleId="a6">
    <w:name w:val="Balloon Text"/>
    <w:basedOn w:val="a"/>
    <w:link w:val="a7"/>
    <w:uiPriority w:val="99"/>
    <w:semiHidden/>
    <w:unhideWhenUsed/>
    <w:rsid w:val="00842E22"/>
    <w:rPr>
      <w:rFonts w:ascii="Segoe UI" w:hAnsi="Segoe UI" w:cs="Segoe UI"/>
      <w:sz w:val="18"/>
      <w:szCs w:val="18"/>
    </w:rPr>
  </w:style>
  <w:style w:type="character" w:customStyle="1" w:styleId="a7">
    <w:name w:val="Текст выноски Знак"/>
    <w:basedOn w:val="a0"/>
    <w:link w:val="a6"/>
    <w:uiPriority w:val="99"/>
    <w:semiHidden/>
    <w:rsid w:val="00842E22"/>
    <w:rPr>
      <w:rFonts w:ascii="Segoe UI" w:eastAsia="Times New Roman" w:hAnsi="Segoe UI" w:cs="Segoe UI"/>
      <w:sz w:val="18"/>
      <w:szCs w:val="18"/>
      <w:lang w:eastAsia="ru-RU"/>
    </w:rPr>
  </w:style>
  <w:style w:type="character" w:customStyle="1" w:styleId="a8">
    <w:name w:val="Гипертекстовая ссылка"/>
    <w:basedOn w:val="a0"/>
    <w:uiPriority w:val="99"/>
    <w:rsid w:val="001C4522"/>
    <w:rPr>
      <w:b/>
      <w:bCs/>
      <w:color w:val="106BBE"/>
    </w:rPr>
  </w:style>
  <w:style w:type="paragraph" w:styleId="a9">
    <w:name w:val="No Spacing"/>
    <w:qFormat/>
    <w:rsid w:val="00831557"/>
    <w:pPr>
      <w:spacing w:after="0" w:line="240" w:lineRule="auto"/>
    </w:pPr>
    <w:rPr>
      <w:rFonts w:ascii="Calibri" w:eastAsia="Calibri" w:hAnsi="Calibri" w:cs="Times New Roman"/>
    </w:rPr>
  </w:style>
  <w:style w:type="paragraph" w:customStyle="1" w:styleId="ConsPlusNonformat">
    <w:name w:val="ConsPlusNonformat"/>
    <w:rsid w:val="000A58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1510" TargetMode="External"/><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id=12077515&amp;sub=103" TargetMode="Externa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http://municipal.garant.ru/document?id=12048567&amp;sub=9002" TargetMode="External"/><Relationship Id="rId2" Type="http://schemas.openxmlformats.org/officeDocument/2006/relationships/numbering" Target="numbering.xml"/><Relationship Id="rId16" Type="http://schemas.openxmlformats.org/officeDocument/2006/relationships/hyperlink" Target="consultantplus://offline/ref=882BF74CE54FF1690C408C3F6AEEB1B7A452EEAC0F10BC9DD238FAFD1060AA8A0B8301B71EB03E54BB7F3034a4F6B" TargetMode="External"/><Relationship Id="rId1" Type="http://schemas.openxmlformats.org/officeDocument/2006/relationships/customXml" Target="../customXml/item1.xml"/><Relationship Id="rId6" Type="http://schemas.openxmlformats.org/officeDocument/2006/relationships/hyperlink" Target="http://municipal.garant.ru/document?id=12077515&amp;sub=102" TargetMode="External"/><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webSettings" Target="webSettings.xml"/><Relationship Id="rId15"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10" Type="http://schemas.openxmlformats.org/officeDocument/2006/relationships/hyperlink" Target="http://www.lgnvs.pavlograd.omskpor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55.gosuslugi.ru/pgu/" TargetMode="External"/><Relationship Id="rId14" Type="http://schemas.openxmlformats.org/officeDocument/2006/relationships/hyperlink" Target="consultantplus://offline/ref=3A77F01302E6D3255CB22BFCFDF9F09096FAA3E086D5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D4004-8C8D-4C1B-8420-3D171322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25</Pages>
  <Words>10025</Words>
  <Characters>57146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2020-09-14T03:49:00Z</cp:lastPrinted>
  <dcterms:created xsi:type="dcterms:W3CDTF">2020-08-26T09:07:00Z</dcterms:created>
  <dcterms:modified xsi:type="dcterms:W3CDTF">2023-10-17T06:16:00Z</dcterms:modified>
</cp:coreProperties>
</file>