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AE4" w:rsidRPr="009E2392" w:rsidRDefault="00F64AE4" w:rsidP="00F64AE4">
      <w:pPr>
        <w:spacing w:after="100" w:afterAutospacing="1" w:line="240" w:lineRule="auto"/>
        <w:ind w:left="255"/>
        <w:outlineLvl w:val="0"/>
        <w:rPr>
          <w:rFonts w:ascii="Times New Roman" w:eastAsia="Times New Roman" w:hAnsi="Times New Roman" w:cs="Times New Roman"/>
          <w:b/>
          <w:bCs/>
          <w:color w:val="7F7F7F"/>
          <w:kern w:val="36"/>
          <w:sz w:val="24"/>
          <w:szCs w:val="24"/>
        </w:rPr>
      </w:pPr>
      <w:r w:rsidRPr="009E2392">
        <w:rPr>
          <w:rFonts w:ascii="Times New Roman" w:eastAsia="Times New Roman" w:hAnsi="Times New Roman" w:cs="Times New Roman"/>
          <w:b/>
          <w:bCs/>
          <w:color w:val="7F7F7F"/>
          <w:kern w:val="36"/>
          <w:sz w:val="24"/>
          <w:szCs w:val="24"/>
        </w:rPr>
        <w:t>Мой дом - моя крепость. Памятка: Как предупредить квартирную кражу.</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b/>
          <w:bCs/>
          <w:color w:val="5F5F5F"/>
          <w:sz w:val="24"/>
          <w:szCs w:val="24"/>
        </w:rPr>
        <w:t>Полиция предупреждает об участившихся случаях квартирных краж во Фрунзенском районе. Рекомендации гражданам, как обезопасить свое имущество и не стать жертвой преступления.</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Квартирные кражи – наиболее часто совершаемые преступления против собственности. С начала 2019 года во Фрунзенском районе возбужденно 4 уголовных дела по статье 158 УК РФ (кража с незаконным проникновением в жилище), 1 преступление данного вида раскрыто.</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Преступники выбирают полем своей деятельности многоквартирные дома, новостройки, дома с большим количеством подъездов, в которых соседи между собой малознакомы. Попадая в квартиру, они тащат в буквальном смысле все: от ювелирных изделий, денег, дорогой одежды и компьютеров - до электротехники, в некоторых случаях не брезгуют и содержимым холодильников.</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 xml:space="preserve">Конечно, чтобы обезопасить себя, можно установить и стеклопакеты, и решетки на окна, и </w:t>
      </w:r>
      <w:proofErr w:type="spellStart"/>
      <w:r w:rsidRPr="009E2392">
        <w:rPr>
          <w:rFonts w:ascii="Times New Roman" w:eastAsia="Times New Roman" w:hAnsi="Times New Roman" w:cs="Times New Roman"/>
          <w:color w:val="5F5F5F"/>
          <w:sz w:val="24"/>
          <w:szCs w:val="24"/>
        </w:rPr>
        <w:t>роллеты</w:t>
      </w:r>
      <w:proofErr w:type="spellEnd"/>
      <w:r w:rsidRPr="009E2392">
        <w:rPr>
          <w:rFonts w:ascii="Times New Roman" w:eastAsia="Times New Roman" w:hAnsi="Times New Roman" w:cs="Times New Roman"/>
          <w:color w:val="5F5F5F"/>
          <w:sz w:val="24"/>
          <w:szCs w:val="24"/>
        </w:rPr>
        <w:t>, установить металлические двери с хитрой системой запирания, однако все это лишь добавит немного хлопот преступникам и не обеспечит 100 % защиту вашего дома.</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 xml:space="preserve">Сегодня гарантировать безопасность вашего дома может только охранная сигнализация. Это абсолютно надежное средство обеспечения безопасности вашего имущества. Установленная в вашей квартире сигнализация выводится на пульт отдела вневедомственной охраны и, если в квартиру проникнет </w:t>
      </w:r>
      <w:proofErr w:type="gramStart"/>
      <w:r w:rsidRPr="009E2392">
        <w:rPr>
          <w:rFonts w:ascii="Times New Roman" w:eastAsia="Times New Roman" w:hAnsi="Times New Roman" w:cs="Times New Roman"/>
          <w:color w:val="5F5F5F"/>
          <w:sz w:val="24"/>
          <w:szCs w:val="24"/>
        </w:rPr>
        <w:t>непрошенный гость</w:t>
      </w:r>
      <w:proofErr w:type="gramEnd"/>
      <w:r w:rsidRPr="009E2392">
        <w:rPr>
          <w:rFonts w:ascii="Times New Roman" w:eastAsia="Times New Roman" w:hAnsi="Times New Roman" w:cs="Times New Roman"/>
          <w:color w:val="5F5F5F"/>
          <w:sz w:val="24"/>
          <w:szCs w:val="24"/>
        </w:rPr>
        <w:t>, сигнализация моментально сработает, передав сигнал «тревоги» на пульт охраны, по сигналу прибудет наряд полиции.</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proofErr w:type="gramStart"/>
      <w:r w:rsidRPr="009E2392">
        <w:rPr>
          <w:rFonts w:ascii="Times New Roman" w:eastAsia="Times New Roman" w:hAnsi="Times New Roman" w:cs="Times New Roman"/>
          <w:color w:val="5F5F5F"/>
          <w:sz w:val="24"/>
          <w:szCs w:val="24"/>
        </w:rPr>
        <w:t xml:space="preserve">Чтобы обезопасить и себя, и свое имущество от преступных </w:t>
      </w:r>
      <w:proofErr w:type="spellStart"/>
      <w:r w:rsidRPr="009E2392">
        <w:rPr>
          <w:rFonts w:ascii="Times New Roman" w:eastAsia="Times New Roman" w:hAnsi="Times New Roman" w:cs="Times New Roman"/>
          <w:color w:val="5F5F5F"/>
          <w:sz w:val="24"/>
          <w:szCs w:val="24"/>
        </w:rPr>
        <w:t>посягательтв</w:t>
      </w:r>
      <w:proofErr w:type="spellEnd"/>
      <w:r w:rsidRPr="009E2392">
        <w:rPr>
          <w:rFonts w:ascii="Times New Roman" w:eastAsia="Times New Roman" w:hAnsi="Times New Roman" w:cs="Times New Roman"/>
          <w:color w:val="5F5F5F"/>
          <w:sz w:val="24"/>
          <w:szCs w:val="24"/>
        </w:rPr>
        <w:t>, вы и сами должны соблюдать меры предосторожности.</w:t>
      </w:r>
      <w:proofErr w:type="gramEnd"/>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 xml:space="preserve">В первую очередь позаботьтесь о надежности входной двери. Если она старая деревянная, то следует её заменить, установите металлическую, с надёжными замками. Если вы не хотите выбрасывать полюбившуюся деревянную дверь – не выбрасывайте. В таком случае оптимальным решением будет установка второй двери. Первая ваша деревянная дверь легко вскрывается, именно на нее и нужно установить сигнализацию. Вторая дверь должна быть </w:t>
      </w:r>
      <w:proofErr w:type="spellStart"/>
      <w:r w:rsidRPr="009E2392">
        <w:rPr>
          <w:rFonts w:ascii="Times New Roman" w:eastAsia="Times New Roman" w:hAnsi="Times New Roman" w:cs="Times New Roman"/>
          <w:color w:val="5F5F5F"/>
          <w:sz w:val="24"/>
          <w:szCs w:val="24"/>
        </w:rPr>
        <w:t>суперпрочной</w:t>
      </w:r>
      <w:proofErr w:type="spellEnd"/>
      <w:r w:rsidRPr="009E2392">
        <w:rPr>
          <w:rFonts w:ascii="Times New Roman" w:eastAsia="Times New Roman" w:hAnsi="Times New Roman" w:cs="Times New Roman"/>
          <w:color w:val="5F5F5F"/>
          <w:sz w:val="24"/>
          <w:szCs w:val="24"/>
        </w:rPr>
        <w:t xml:space="preserve"> и иметь несколько замков и запоров. При оформлении заказа на изготовление такой двери вы сразу оговорите со специалистами ее комплектацию и нужный класс </w:t>
      </w:r>
      <w:proofErr w:type="spellStart"/>
      <w:r w:rsidRPr="009E2392">
        <w:rPr>
          <w:rFonts w:ascii="Times New Roman" w:eastAsia="Times New Roman" w:hAnsi="Times New Roman" w:cs="Times New Roman"/>
          <w:color w:val="5F5F5F"/>
          <w:sz w:val="24"/>
          <w:szCs w:val="24"/>
        </w:rPr>
        <w:t>взломостойкости</w:t>
      </w:r>
      <w:proofErr w:type="spellEnd"/>
      <w:r w:rsidRPr="009E2392">
        <w:rPr>
          <w:rFonts w:ascii="Times New Roman" w:eastAsia="Times New Roman" w:hAnsi="Times New Roman" w:cs="Times New Roman"/>
          <w:color w:val="5F5F5F"/>
          <w:sz w:val="24"/>
          <w:szCs w:val="24"/>
        </w:rPr>
        <w:t xml:space="preserve"> (имеются ли внутри двери усилительные элементы, рёбра жесткости и специальные «карманы» для замков). Такая дверь не из дешевых, но это снизит риск проникновения в квартиру путем выбивания двери или её взлома с помощью технических средств.</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Таким образом, легко взломав первую дверь, нежелательный посетитель отправит сигнал на пульт дежурного. Тех нескольких минут, которые он будет тратить на взлом второй двери, будет вполне достаточно, чтобы сотрудники полиции прибыли на место и задержали вора на месте преступления. Однако помните:</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b/>
          <w:bCs/>
          <w:color w:val="5F5F5F"/>
          <w:sz w:val="24"/>
          <w:szCs w:val="24"/>
        </w:rPr>
        <w:t xml:space="preserve">любые инженерно-строительные работы (установка дверей, замков, дверных цепочек и глазков, средств сигнализации и т.п.) должны проводиться сотрудниками известных специализированных фирм. Нельзя нанимать людей со стороны. </w:t>
      </w:r>
      <w:r w:rsidRPr="009E2392">
        <w:rPr>
          <w:rFonts w:ascii="Times New Roman" w:eastAsia="Times New Roman" w:hAnsi="Times New Roman" w:cs="Times New Roman"/>
          <w:b/>
          <w:bCs/>
          <w:color w:val="5F5F5F"/>
          <w:sz w:val="24"/>
          <w:szCs w:val="24"/>
        </w:rPr>
        <w:lastRenderedPageBreak/>
        <w:t>Экономия чревата непрофессионализмом установщиков, а также опасностью случайно обратиться к сообщникам будущих взломщиков.</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 xml:space="preserve">Еще лучше, если хотя бы один замок от вашей двери будет открываться ключом, защищённым от копирования. Такой ключ можно изготовить только по специальной карточке владельца и подделать его не возможно. Это будет не лишним, ведь, большинство ключей можно подделать по слепку либо изготовить по фото, сделанному на мобильный </w:t>
      </w:r>
      <w:proofErr w:type="spellStart"/>
      <w:r w:rsidRPr="009E2392">
        <w:rPr>
          <w:rFonts w:ascii="Times New Roman" w:eastAsia="Times New Roman" w:hAnsi="Times New Roman" w:cs="Times New Roman"/>
          <w:color w:val="5F5F5F"/>
          <w:sz w:val="24"/>
          <w:szCs w:val="24"/>
        </w:rPr>
        <w:t>телефон</w:t>
      </w:r>
      <w:proofErr w:type="gramStart"/>
      <w:r w:rsidRPr="009E2392">
        <w:rPr>
          <w:rFonts w:ascii="Times New Roman" w:eastAsia="Times New Roman" w:hAnsi="Times New Roman" w:cs="Times New Roman"/>
          <w:color w:val="5F5F5F"/>
          <w:sz w:val="24"/>
          <w:szCs w:val="24"/>
        </w:rPr>
        <w:t>,к</w:t>
      </w:r>
      <w:proofErr w:type="spellEnd"/>
      <w:proofErr w:type="gramEnd"/>
      <w:r w:rsidRPr="009E2392">
        <w:rPr>
          <w:rFonts w:ascii="Times New Roman" w:eastAsia="Times New Roman" w:hAnsi="Times New Roman" w:cs="Times New Roman"/>
          <w:color w:val="5F5F5F"/>
          <w:sz w:val="24"/>
          <w:szCs w:val="24"/>
        </w:rPr>
        <w:t xml:space="preserve"> примеру, где-нибудь в гардеробе ресторана, театра или же на </w:t>
      </w:r>
      <w:proofErr w:type="spellStart"/>
      <w:r w:rsidRPr="009E2392">
        <w:rPr>
          <w:rFonts w:ascii="Times New Roman" w:eastAsia="Times New Roman" w:hAnsi="Times New Roman" w:cs="Times New Roman"/>
          <w:color w:val="5F5F5F"/>
          <w:sz w:val="24"/>
          <w:szCs w:val="24"/>
        </w:rPr>
        <w:t>работеи</w:t>
      </w:r>
      <w:proofErr w:type="spellEnd"/>
      <w:r w:rsidRPr="009E2392">
        <w:rPr>
          <w:rFonts w:ascii="Times New Roman" w:eastAsia="Times New Roman" w:hAnsi="Times New Roman" w:cs="Times New Roman"/>
          <w:color w:val="5F5F5F"/>
          <w:sz w:val="24"/>
          <w:szCs w:val="24"/>
        </w:rPr>
        <w:t xml:space="preserve"> т.д.</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Если вы сломали ключи, либо утеряли с документами, где указан ваш адрес – не медлите, замок необходимо обязательно заменить. Запасные ключи от квартиры храните в укромном месте и ни кому не отдавайте их.</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Необходимо позаботиться и о безопасности окон, и не только тем гражданам, которые проживают на первых и последних этажах дома, но и тем, чьи квартиры расположены рядом с козырьками подъездов или же проходят рядом с пожарными лестницами или трубами.</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Пластиковые окна выдавить легко. Поэтому, приобретая стеклопакет, лучше всего сразу заказать окно с двойной рамой повышенной прочности. По возможности, установите на окна защитные решетки. Балконы и лоджии также лучше остеклить или защитить их декоративными решетками.</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Уходя из дому, окна лучше закрывать плотными шторами. Так преступник не сможет определить, что происходит в квартире.</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Если вы в хороших отношениях с соседями, то это будет дополнительным бонусом, который повысит защищенность вашего жилья. Если сосед, живущий с вами на лестничной площадке, обнаружит что-либо подозрительное, то он обязательно вызовет полицию или, как минимум, просто предупредит вас о своем наблюдении.</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Тем не менее, всегда помните:</w:t>
      </w:r>
    </w:p>
    <w:p w:rsidR="00F64AE4" w:rsidRPr="009E2392" w:rsidRDefault="00F64AE4" w:rsidP="00F64AE4">
      <w:pPr>
        <w:numPr>
          <w:ilvl w:val="0"/>
          <w:numId w:val="1"/>
        </w:numPr>
        <w:spacing w:before="100" w:beforeAutospacing="1" w:after="100" w:afterAutospacing="1" w:line="240" w:lineRule="auto"/>
        <w:ind w:left="975"/>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Нельзя оставлять открытыми балконные двери и форточки. Уходя, проверьте лишний раз, хорошо ли вы закрыли дверь, не поленитесь включить сигнализацию, если она у вас установлена.</w:t>
      </w:r>
    </w:p>
    <w:p w:rsidR="00F64AE4" w:rsidRPr="009E2392" w:rsidRDefault="00F64AE4" w:rsidP="00F64AE4">
      <w:pPr>
        <w:numPr>
          <w:ilvl w:val="0"/>
          <w:numId w:val="1"/>
        </w:numPr>
        <w:spacing w:before="100" w:beforeAutospacing="1" w:after="100" w:afterAutospacing="1" w:line="240" w:lineRule="auto"/>
        <w:ind w:left="975"/>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Не оставляйте надолго одних в квартире своих несовершеннолетних детей. Напоминайте им, что в отсутствие дома взрослых, дверь никому открывать нельзя.</w:t>
      </w:r>
    </w:p>
    <w:p w:rsidR="00F64AE4" w:rsidRPr="009E2392" w:rsidRDefault="00F64AE4" w:rsidP="00F64AE4">
      <w:pPr>
        <w:numPr>
          <w:ilvl w:val="0"/>
          <w:numId w:val="1"/>
        </w:numPr>
        <w:spacing w:before="100" w:beforeAutospacing="1" w:after="100" w:afterAutospacing="1" w:line="240" w:lineRule="auto"/>
        <w:ind w:left="975"/>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Постарайтесь не оставлять в квартире одних престарелых родственников, страдающих склерозом, маразмом, сердечными заболеваниями и т.д.</w:t>
      </w:r>
    </w:p>
    <w:p w:rsidR="00F64AE4" w:rsidRPr="009E2392" w:rsidRDefault="00F64AE4" w:rsidP="00F64AE4">
      <w:pPr>
        <w:numPr>
          <w:ilvl w:val="0"/>
          <w:numId w:val="1"/>
        </w:numPr>
        <w:spacing w:before="100" w:beforeAutospacing="1" w:after="100" w:afterAutospacing="1" w:line="240" w:lineRule="auto"/>
        <w:ind w:left="975"/>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Если вы уезжаете в отпуск, постарайтесь, чтобы о вашем отъезде знало, как можно меньше людей. Все документы и драгоценности лучше собрать и предать на временное хранение родственникам.</w:t>
      </w:r>
    </w:p>
    <w:p w:rsidR="00F64AE4" w:rsidRPr="009E2392" w:rsidRDefault="00F64AE4" w:rsidP="00F64AE4">
      <w:pPr>
        <w:numPr>
          <w:ilvl w:val="0"/>
          <w:numId w:val="1"/>
        </w:numPr>
        <w:spacing w:before="100" w:beforeAutospacing="1" w:after="100" w:afterAutospacing="1" w:line="240" w:lineRule="auto"/>
        <w:ind w:left="975"/>
        <w:jc w:val="both"/>
        <w:rPr>
          <w:rFonts w:ascii="Times New Roman" w:eastAsia="Times New Roman" w:hAnsi="Times New Roman" w:cs="Times New Roman"/>
          <w:color w:val="5F5F5F"/>
          <w:sz w:val="24"/>
          <w:szCs w:val="24"/>
        </w:rPr>
      </w:pPr>
      <w:proofErr w:type="gramStart"/>
      <w:r w:rsidRPr="009E2392">
        <w:rPr>
          <w:rFonts w:ascii="Times New Roman" w:eastAsia="Times New Roman" w:hAnsi="Times New Roman" w:cs="Times New Roman"/>
          <w:color w:val="5F5F5F"/>
          <w:sz w:val="24"/>
          <w:szCs w:val="24"/>
        </w:rPr>
        <w:t xml:space="preserve">Вам необходимо создать видимость вашего присутствия, для этого: оставляйте свет в прихожей или приобретите электронное устройство, которое будет периодически включать/выключать свет в вашей квартире; можно приобрести “электронную собаку” – оставив этот прибор включенным, в определенные промежутки времени он будет имитировать собачий лай; </w:t>
      </w:r>
      <w:proofErr w:type="spellStart"/>
      <w:r w:rsidRPr="009E2392">
        <w:rPr>
          <w:rFonts w:ascii="Times New Roman" w:eastAsia="Times New Roman" w:hAnsi="Times New Roman" w:cs="Times New Roman"/>
          <w:color w:val="5F5F5F"/>
          <w:sz w:val="24"/>
          <w:szCs w:val="24"/>
        </w:rPr>
        <w:t>оставьтена</w:t>
      </w:r>
      <w:proofErr w:type="spellEnd"/>
      <w:r w:rsidRPr="009E2392">
        <w:rPr>
          <w:rFonts w:ascii="Times New Roman" w:eastAsia="Times New Roman" w:hAnsi="Times New Roman" w:cs="Times New Roman"/>
          <w:color w:val="5F5F5F"/>
          <w:sz w:val="24"/>
          <w:szCs w:val="24"/>
        </w:rPr>
        <w:t xml:space="preserve"> балконе несколько полотенец и что-нибудь из белья - это собьет вора с толка;</w:t>
      </w:r>
      <w:proofErr w:type="gramEnd"/>
      <w:r w:rsidRPr="009E2392">
        <w:rPr>
          <w:rFonts w:ascii="Times New Roman" w:eastAsia="Times New Roman" w:hAnsi="Times New Roman" w:cs="Times New Roman"/>
          <w:color w:val="5F5F5F"/>
          <w:sz w:val="24"/>
          <w:szCs w:val="24"/>
        </w:rPr>
        <w:t xml:space="preserve"> </w:t>
      </w:r>
      <w:proofErr w:type="gramStart"/>
      <w:r w:rsidRPr="009E2392">
        <w:rPr>
          <w:rFonts w:ascii="Times New Roman" w:eastAsia="Times New Roman" w:hAnsi="Times New Roman" w:cs="Times New Roman"/>
          <w:color w:val="5F5F5F"/>
          <w:sz w:val="24"/>
          <w:szCs w:val="24"/>
        </w:rPr>
        <w:t xml:space="preserve">если вы выписываете газеты и журналы, то не поленитесь договориться с почтальонами, </w:t>
      </w:r>
      <w:r w:rsidRPr="009E2392">
        <w:rPr>
          <w:rFonts w:ascii="Times New Roman" w:eastAsia="Times New Roman" w:hAnsi="Times New Roman" w:cs="Times New Roman"/>
          <w:color w:val="5F5F5F"/>
          <w:sz w:val="24"/>
          <w:szCs w:val="24"/>
        </w:rPr>
        <w:lastRenderedPageBreak/>
        <w:t>чтобы они не бросали прессу в почтовый ящик на весь период вашего отсутствия дома; можно договориться также и с соседями, чтобы они доставали почту из вашего ящика, а с кем-нибудь из особенно доверенных людей или близких родственников, – чтобы они периодически заходили проверить вашу квартиру.</w:t>
      </w:r>
      <w:proofErr w:type="gramEnd"/>
    </w:p>
    <w:p w:rsidR="00F64AE4" w:rsidRPr="009E2392" w:rsidRDefault="00F64AE4" w:rsidP="00F64AE4">
      <w:pPr>
        <w:numPr>
          <w:ilvl w:val="0"/>
          <w:numId w:val="1"/>
        </w:numPr>
        <w:spacing w:before="100" w:beforeAutospacing="1" w:after="100" w:afterAutospacing="1" w:line="240" w:lineRule="auto"/>
        <w:ind w:left="975"/>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Не оставляйте дверь в квартиру без присмотра, даже если нужно спуститься на минутку к мусоропроводу или выйти к почтовому ящику.</w:t>
      </w:r>
    </w:p>
    <w:p w:rsidR="00F64AE4" w:rsidRPr="009E2392" w:rsidRDefault="00F64AE4" w:rsidP="00F64AE4">
      <w:pPr>
        <w:numPr>
          <w:ilvl w:val="0"/>
          <w:numId w:val="1"/>
        </w:numPr>
        <w:spacing w:before="100" w:beforeAutospacing="1" w:after="100" w:afterAutospacing="1" w:line="240" w:lineRule="auto"/>
        <w:ind w:left="975"/>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Не впускайте вместе с собой в дом незнакомых людей, даже если они говорят, что пришли в гости к кому-то. Приглашенные в гости, как правило, знают код подъезда, или их встречают хозяева.</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Для проверки присутствия в квартире хозяев злоумышленники часто используют телефон, поэтому: приобретите телефон с определителем номера. Если, ответив на звонок, вы услышите в трубке подозрительное молчание - запишите высветившийся номер телефона. Покидая квартиру - уменьшите звук телефона, чтобы звонок в пустой квартире не был слышен снаружи. Предупредите детей, чтобы они не отвечали на вопросы по телефону незнакомым людям.</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 xml:space="preserve">К сожалению, существуют случаи и беспрепятственного вхождения воров в квартиру, двери им открывают сами же хозяева. Достаточно только представиться сотрудником какой-либо значимой организации: </w:t>
      </w:r>
      <w:proofErr w:type="spellStart"/>
      <w:r w:rsidRPr="009E2392">
        <w:rPr>
          <w:rFonts w:ascii="Times New Roman" w:eastAsia="Times New Roman" w:hAnsi="Times New Roman" w:cs="Times New Roman"/>
          <w:color w:val="5F5F5F"/>
          <w:sz w:val="24"/>
          <w:szCs w:val="24"/>
        </w:rPr>
        <w:t>СОБЕСом</w:t>
      </w:r>
      <w:proofErr w:type="spellEnd"/>
      <w:r w:rsidRPr="009E2392">
        <w:rPr>
          <w:rFonts w:ascii="Times New Roman" w:eastAsia="Times New Roman" w:hAnsi="Times New Roman" w:cs="Times New Roman"/>
          <w:color w:val="5F5F5F"/>
          <w:sz w:val="24"/>
          <w:szCs w:val="24"/>
        </w:rPr>
        <w:t>, например, или СБЕРБАНКОМ, НАЛОГОВОЙ, страховой службой либо газовой, ТСЖ… Незнакоме</w:t>
      </w:r>
      <w:proofErr w:type="gramStart"/>
      <w:r w:rsidRPr="009E2392">
        <w:rPr>
          <w:rFonts w:ascii="Times New Roman" w:eastAsia="Times New Roman" w:hAnsi="Times New Roman" w:cs="Times New Roman"/>
          <w:color w:val="5F5F5F"/>
          <w:sz w:val="24"/>
          <w:szCs w:val="24"/>
        </w:rPr>
        <w:t>ц(</w:t>
      </w:r>
      <w:proofErr w:type="gramEnd"/>
      <w:r w:rsidRPr="009E2392">
        <w:rPr>
          <w:rFonts w:ascii="Times New Roman" w:eastAsia="Times New Roman" w:hAnsi="Times New Roman" w:cs="Times New Roman"/>
          <w:color w:val="5F5F5F"/>
          <w:sz w:val="24"/>
          <w:szCs w:val="24"/>
        </w:rPr>
        <w:t>кА) может попросить впустить его(ее), чтобы перепеленать ребенка или вынести им воды.</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Уважаемые граждане, никогда не пускайте в квартиру незнакомых или малознакомых людей, не открывайте дверь “сантехникам”, “электрикам”, “участковым” и т.д., предварительно не проверив подлинность их полномочий и личностей. Помните, что наличие служебного удостоверения и форменной одежды не является основанием, для того, чтобы впускать в квартиру посторонних людей.</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К слову сказать, воры со стажем имеют хорошее представление о планировке типовых квартир, об обычных местах хранения ценностей и денег. Они великолепные психологи, и уже по обстановке квартиры определят ваш поведенческий тип, а значит, с легкостью смогут обнаружить все ваши тайники.</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b/>
          <w:bCs/>
          <w:color w:val="5F5F5F"/>
          <w:sz w:val="24"/>
          <w:szCs w:val="24"/>
        </w:rPr>
        <w:t xml:space="preserve">Проникнув в чужую квартиру, вор ищет спрятанные </w:t>
      </w:r>
      <w:proofErr w:type="gramStart"/>
      <w:r w:rsidRPr="009E2392">
        <w:rPr>
          <w:rFonts w:ascii="Times New Roman" w:eastAsia="Times New Roman" w:hAnsi="Times New Roman" w:cs="Times New Roman"/>
          <w:b/>
          <w:bCs/>
          <w:color w:val="5F5F5F"/>
          <w:sz w:val="24"/>
          <w:szCs w:val="24"/>
        </w:rPr>
        <w:t>ценности</w:t>
      </w:r>
      <w:proofErr w:type="gramEnd"/>
      <w:r w:rsidRPr="009E2392">
        <w:rPr>
          <w:rFonts w:ascii="Times New Roman" w:eastAsia="Times New Roman" w:hAnsi="Times New Roman" w:cs="Times New Roman"/>
          <w:b/>
          <w:bCs/>
          <w:color w:val="5F5F5F"/>
          <w:sz w:val="24"/>
          <w:szCs w:val="24"/>
        </w:rPr>
        <w:t xml:space="preserve"> прежде всего:</w:t>
      </w:r>
      <w:r w:rsidRPr="009E2392">
        <w:rPr>
          <w:rFonts w:ascii="Times New Roman" w:eastAsia="Times New Roman" w:hAnsi="Times New Roman" w:cs="Times New Roman"/>
          <w:color w:val="5F5F5F"/>
          <w:sz w:val="24"/>
          <w:szCs w:val="24"/>
        </w:rPr>
        <w:t> в корзине с грязным бельем; в шкафу в карманах одежды и под бельем; под матрацами; в шкафу в ванной комнате; в холодильнике; в стиральной машине; в микроволновой печи; в духовке электрической или газовой плиты; в сливном бачке туалета; среди посуды в мебельной стенке; в книгах и за книгами; за радиаторами отопления; под крышками обеденных столов; на внутренней стенке дивана, кровати или кресла.</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Деньги нужно хранить в сберегательном или любом другом банке, так все-таки надежнее!</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Существуют, однако, случаи, когда «домушник» действует не слишком осторожно и обнаруживает себя на месте преступления.</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i/>
          <w:iCs/>
          <w:color w:val="5F5F5F"/>
          <w:sz w:val="24"/>
          <w:szCs w:val="24"/>
        </w:rPr>
        <w:t xml:space="preserve">Так, например, такой случай имел место быть в апреле 2014 г. В 04.40 в 27 отдел полиции Фрунзенского района поступило сообщение о квартирной краже. Мужчина сообщил, что в его квартиру, расположенную на 2-м этаже дома 12 по улице Белградской, через форточку проник неизвестный. Однако скрыться с места преступления злоумышленнику не удалось. Услышав подозрительные звуки, доносящиеся из соседней комнаты, хозяин </w:t>
      </w:r>
      <w:r w:rsidRPr="009E2392">
        <w:rPr>
          <w:rFonts w:ascii="Times New Roman" w:eastAsia="Times New Roman" w:hAnsi="Times New Roman" w:cs="Times New Roman"/>
          <w:i/>
          <w:iCs/>
          <w:color w:val="5F5F5F"/>
          <w:sz w:val="24"/>
          <w:szCs w:val="24"/>
        </w:rPr>
        <w:lastRenderedPageBreak/>
        <w:t>квартиры пошел проверить, что происходит, а обнаружив в своей квартире неизвестного, мужчина задержал его и вызвал полицию.</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b/>
          <w:bCs/>
          <w:color w:val="5F5F5F"/>
          <w:sz w:val="24"/>
          <w:szCs w:val="24"/>
        </w:rPr>
        <w:t>Если вы обнаружили в доме вора, действуйте по инструкции:</w:t>
      </w:r>
    </w:p>
    <w:p w:rsidR="00F64AE4" w:rsidRPr="009E2392" w:rsidRDefault="00F64AE4" w:rsidP="00F64AE4">
      <w:pPr>
        <w:numPr>
          <w:ilvl w:val="0"/>
          <w:numId w:val="2"/>
        </w:numPr>
        <w:spacing w:before="100" w:beforeAutospacing="1" w:after="100" w:afterAutospacing="1" w:line="240" w:lineRule="auto"/>
        <w:ind w:left="975"/>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не впадайте в панику;</w:t>
      </w:r>
    </w:p>
    <w:p w:rsidR="00F64AE4" w:rsidRPr="009E2392" w:rsidRDefault="00F64AE4" w:rsidP="00F64AE4">
      <w:pPr>
        <w:numPr>
          <w:ilvl w:val="0"/>
          <w:numId w:val="2"/>
        </w:numPr>
        <w:spacing w:before="100" w:beforeAutospacing="1" w:after="100" w:afterAutospacing="1" w:line="240" w:lineRule="auto"/>
        <w:ind w:left="975"/>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не вступайте с грабителями в пререкания. Главная задача – сохранить жизнь и здоровье всех домочадцев;</w:t>
      </w:r>
    </w:p>
    <w:p w:rsidR="00F64AE4" w:rsidRPr="009E2392" w:rsidRDefault="00F64AE4" w:rsidP="00F64AE4">
      <w:pPr>
        <w:numPr>
          <w:ilvl w:val="0"/>
          <w:numId w:val="2"/>
        </w:numPr>
        <w:spacing w:before="100" w:beforeAutospacing="1" w:after="100" w:afterAutospacing="1" w:line="240" w:lineRule="auto"/>
        <w:ind w:left="975"/>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 xml:space="preserve">запоминайте все, что видите и слышите, обращая внимание на любые особенности внешности, приметы, имена и клички, </w:t>
      </w:r>
      <w:proofErr w:type="spellStart"/>
      <w:r w:rsidRPr="009E2392">
        <w:rPr>
          <w:rFonts w:ascii="Times New Roman" w:eastAsia="Times New Roman" w:hAnsi="Times New Roman" w:cs="Times New Roman"/>
          <w:color w:val="5F5F5F"/>
          <w:sz w:val="24"/>
          <w:szCs w:val="24"/>
        </w:rPr>
        <w:t>характерповедения</w:t>
      </w:r>
      <w:proofErr w:type="spellEnd"/>
      <w:r w:rsidRPr="009E2392">
        <w:rPr>
          <w:rFonts w:ascii="Times New Roman" w:eastAsia="Times New Roman" w:hAnsi="Times New Roman" w:cs="Times New Roman"/>
          <w:color w:val="5F5F5F"/>
          <w:sz w:val="24"/>
          <w:szCs w:val="24"/>
        </w:rPr>
        <w:t xml:space="preserve"> бандитов и др. Это облегчит их поимку и поможет вернуть похищенное.</w:t>
      </w:r>
    </w:p>
    <w:p w:rsidR="00F64AE4" w:rsidRPr="009E2392" w:rsidRDefault="00F64AE4" w:rsidP="00F64AE4">
      <w:pPr>
        <w:numPr>
          <w:ilvl w:val="0"/>
          <w:numId w:val="2"/>
        </w:numPr>
        <w:spacing w:before="100" w:beforeAutospacing="1" w:after="100" w:afterAutospacing="1" w:line="240" w:lineRule="auto"/>
        <w:ind w:left="975"/>
        <w:jc w:val="both"/>
        <w:rPr>
          <w:rFonts w:ascii="Times New Roman" w:eastAsia="Times New Roman" w:hAnsi="Times New Roman" w:cs="Times New Roman"/>
          <w:color w:val="5F5F5F"/>
          <w:sz w:val="24"/>
          <w:szCs w:val="24"/>
        </w:rPr>
      </w:pPr>
      <w:proofErr w:type="gramStart"/>
      <w:r w:rsidRPr="009E2392">
        <w:rPr>
          <w:rFonts w:ascii="Times New Roman" w:eastAsia="Times New Roman" w:hAnsi="Times New Roman" w:cs="Times New Roman"/>
          <w:color w:val="5F5F5F"/>
          <w:sz w:val="24"/>
          <w:szCs w:val="24"/>
        </w:rPr>
        <w:t>е</w:t>
      </w:r>
      <w:proofErr w:type="gramEnd"/>
      <w:r w:rsidRPr="009E2392">
        <w:rPr>
          <w:rFonts w:ascii="Times New Roman" w:eastAsia="Times New Roman" w:hAnsi="Times New Roman" w:cs="Times New Roman"/>
          <w:color w:val="5F5F5F"/>
          <w:sz w:val="24"/>
          <w:szCs w:val="24"/>
        </w:rPr>
        <w:t>сли вы просыпаетесь ночью и слышите, что кто-то пытается открыть вашу дверь (или уже открыл), то зажгите свет и кричите. В большинстве случаев грабители предпочитают уйти ни с чем, нежели выяснять отношения с хозяином дома;</w:t>
      </w:r>
    </w:p>
    <w:p w:rsidR="00F64AE4" w:rsidRPr="009E2392" w:rsidRDefault="00F64AE4" w:rsidP="00F64AE4">
      <w:pPr>
        <w:spacing w:before="100" w:beforeAutospacing="1" w:after="100" w:afterAutospacing="1" w:line="240" w:lineRule="auto"/>
        <w:jc w:val="both"/>
        <w:rPr>
          <w:rFonts w:ascii="Times New Roman" w:eastAsia="Times New Roman" w:hAnsi="Times New Roman" w:cs="Times New Roman"/>
          <w:color w:val="5F5F5F"/>
          <w:sz w:val="24"/>
          <w:szCs w:val="24"/>
        </w:rPr>
      </w:pPr>
      <w:r w:rsidRPr="009E2392">
        <w:rPr>
          <w:rFonts w:ascii="Times New Roman" w:eastAsia="Times New Roman" w:hAnsi="Times New Roman" w:cs="Times New Roman"/>
          <w:color w:val="5F5F5F"/>
          <w:sz w:val="24"/>
          <w:szCs w:val="24"/>
        </w:rPr>
        <w:t>При соблюдении всех этих нехитрых правил вы сможете оградить себя от преступных посягательств на ваш дом. Кражу легче предотвратить, чем после искать то, что нажито непосильным трудом. Только от вашей бдительности зависит сохранность вашего имущества. Не станьте жертвой преступления!</w:t>
      </w:r>
    </w:p>
    <w:p w:rsidR="000C0B44" w:rsidRPr="009E2392" w:rsidRDefault="000C0B44">
      <w:pPr>
        <w:rPr>
          <w:rFonts w:ascii="Times New Roman" w:hAnsi="Times New Roman" w:cs="Times New Roman"/>
          <w:sz w:val="20"/>
          <w:szCs w:val="20"/>
        </w:rPr>
      </w:pPr>
    </w:p>
    <w:sectPr w:rsidR="000C0B44" w:rsidRPr="009E2392" w:rsidSect="00D266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03BB9"/>
    <w:multiLevelType w:val="multilevel"/>
    <w:tmpl w:val="785C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6A74F1"/>
    <w:multiLevelType w:val="multilevel"/>
    <w:tmpl w:val="1D9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FELayout/>
  </w:compat>
  <w:rsids>
    <w:rsidRoot w:val="00F64AE4"/>
    <w:rsid w:val="000C0B44"/>
    <w:rsid w:val="00235044"/>
    <w:rsid w:val="00356E7C"/>
    <w:rsid w:val="009E2392"/>
    <w:rsid w:val="00D266EE"/>
    <w:rsid w:val="00F64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6EE"/>
  </w:style>
  <w:style w:type="paragraph" w:styleId="1">
    <w:name w:val="heading 1"/>
    <w:basedOn w:val="a"/>
    <w:link w:val="10"/>
    <w:uiPriority w:val="9"/>
    <w:qFormat/>
    <w:rsid w:val="00F64A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4AE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64A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64AE4"/>
    <w:rPr>
      <w:b/>
      <w:bCs/>
    </w:rPr>
  </w:style>
  <w:style w:type="character" w:styleId="a5">
    <w:name w:val="Emphasis"/>
    <w:basedOn w:val="a0"/>
    <w:uiPriority w:val="20"/>
    <w:qFormat/>
    <w:rsid w:val="00F64AE4"/>
    <w:rPr>
      <w:i/>
      <w:iCs/>
    </w:rPr>
  </w:style>
</w:styles>
</file>

<file path=word/webSettings.xml><?xml version="1.0" encoding="utf-8"?>
<w:webSettings xmlns:r="http://schemas.openxmlformats.org/officeDocument/2006/relationships" xmlns:w="http://schemas.openxmlformats.org/wordprocessingml/2006/main">
  <w:divs>
    <w:div w:id="1463844195">
      <w:bodyDiv w:val="1"/>
      <w:marLeft w:val="0"/>
      <w:marRight w:val="0"/>
      <w:marTop w:val="0"/>
      <w:marBottom w:val="0"/>
      <w:divBdr>
        <w:top w:val="none" w:sz="0" w:space="0" w:color="auto"/>
        <w:left w:val="none" w:sz="0" w:space="0" w:color="auto"/>
        <w:bottom w:val="none" w:sz="0" w:space="0" w:color="auto"/>
        <w:right w:val="none" w:sz="0" w:space="0" w:color="auto"/>
      </w:divBdr>
      <w:divsChild>
        <w:div w:id="68770428">
          <w:marLeft w:val="255"/>
          <w:marRight w:val="25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1495</Words>
  <Characters>8523</Characters>
  <Application>Microsoft Office Word</Application>
  <DocSecurity>0</DocSecurity>
  <Lines>71</Lines>
  <Paragraphs>19</Paragraphs>
  <ScaleCrop>false</ScaleCrop>
  <Company>Home</Company>
  <LinksUpToDate>false</LinksUpToDate>
  <CharactersWithSpaces>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2020-07-13T06:24:00Z</dcterms:created>
  <dcterms:modified xsi:type="dcterms:W3CDTF">2023-01-30T10:02:00Z</dcterms:modified>
</cp:coreProperties>
</file>