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00" w:rsidRDefault="00FE71BC" w:rsidP="00FE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FE71BC" w:rsidRDefault="00FE71BC" w:rsidP="00FE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конкурсной комиссии </w:t>
      </w:r>
    </w:p>
    <w:p w:rsidR="00FE71BC" w:rsidRDefault="00FE71BC" w:rsidP="00FE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рассмотрению инициативных проектов</w:t>
      </w:r>
    </w:p>
    <w:p w:rsidR="00FE71BC" w:rsidRDefault="00FE71BC" w:rsidP="00FE71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1BC" w:rsidRDefault="002317E7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25</w:t>
      </w:r>
      <w:r w:rsidR="00FE71BC">
        <w:rPr>
          <w:rFonts w:ascii="Times New Roman" w:hAnsi="Times New Roman" w:cs="Times New Roman"/>
          <w:sz w:val="28"/>
          <w:szCs w:val="28"/>
        </w:rPr>
        <w:t xml:space="preserve"> октября 2023г.</w:t>
      </w:r>
    </w:p>
    <w:p w:rsidR="00FE71BC" w:rsidRDefault="00FE71BC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огиновка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пер.Советский д.1.</w:t>
      </w:r>
    </w:p>
    <w:p w:rsidR="00FE71BC" w:rsidRDefault="00FE71BC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17час.00мин.</w:t>
      </w:r>
    </w:p>
    <w:p w:rsidR="00FE71BC" w:rsidRDefault="00FE71BC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9 из 9 членов конкурсной комиссии по рассмотрению инициативных проектов</w:t>
      </w:r>
    </w:p>
    <w:p w:rsidR="00FE71BC" w:rsidRDefault="00FE71BC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1BC" w:rsidRPr="00FE71BC" w:rsidRDefault="00FE71BC" w:rsidP="00FE71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1BC">
        <w:rPr>
          <w:rFonts w:ascii="Times New Roman" w:hAnsi="Times New Roman" w:cs="Times New Roman"/>
          <w:b/>
          <w:sz w:val="28"/>
          <w:szCs w:val="28"/>
        </w:rPr>
        <w:t>Председатель конкурсной комиссии:</w:t>
      </w:r>
    </w:p>
    <w:p w:rsidR="00FE71BC" w:rsidRDefault="00FE71BC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Артамонов Петр Петрович 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FE71BC" w:rsidRPr="00FE71BC" w:rsidRDefault="00FE71BC" w:rsidP="00FE71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1BC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</w:p>
    <w:p w:rsidR="00FE71BC" w:rsidRDefault="00FE71BC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Ерохина Оксана Павловна -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FE71BC" w:rsidRPr="00FE71BC" w:rsidRDefault="00FE71BC" w:rsidP="00FE71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1BC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FE71BC" w:rsidRDefault="00FE71BC" w:rsidP="00FE71B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Домченко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Федоровна - ведущий специалист </w:t>
      </w:r>
      <w:r w:rsidRPr="0056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Pr="0056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  <w:proofErr w:type="spellStart"/>
      <w:r w:rsidRPr="00563BE7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Pr="0056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</w:p>
    <w:p w:rsidR="000B6673" w:rsidRPr="000B6673" w:rsidRDefault="000B6673" w:rsidP="00FE71B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66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Члены комиссии:</w:t>
      </w:r>
    </w:p>
    <w:p w:rsidR="000B6673" w:rsidRDefault="000B6673" w:rsidP="000B667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Кравченко Татьяна Леонидовн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бухгалтер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области;</w:t>
      </w:r>
    </w:p>
    <w:p w:rsidR="000B6673" w:rsidRDefault="000B6673" w:rsidP="000B667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Гвоздик Юлия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Эвальдовн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1 категории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области;</w:t>
      </w:r>
    </w:p>
    <w:p w:rsidR="000B6673" w:rsidRDefault="000B6673" w:rsidP="000B667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Величко Александр Андреевич, депутат Совета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области;</w:t>
      </w:r>
    </w:p>
    <w:p w:rsidR="000B6673" w:rsidRDefault="000B6673" w:rsidP="000B667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Балицкая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Любовь Николаевна, депутат Совета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области;</w:t>
      </w:r>
    </w:p>
    <w:p w:rsidR="000B6673" w:rsidRDefault="000B6673" w:rsidP="000B667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Сизикова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Нина Павловна, депутат Совета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области;</w:t>
      </w:r>
    </w:p>
    <w:p w:rsidR="000B6673" w:rsidRDefault="000B6673" w:rsidP="000B667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Фром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Романовна, депутат Совета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области.</w:t>
      </w:r>
    </w:p>
    <w:p w:rsidR="000B6673" w:rsidRDefault="000B6673" w:rsidP="000B667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673" w:rsidRDefault="000B6673" w:rsidP="00E93B5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Персональный состав комиссии утвержден распоряжением Главы </w:t>
      </w:r>
      <w:proofErr w:type="spellStart"/>
      <w:r w:rsidRPr="009C60C8"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 w:rsidRPr="009C6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28.08.2023 №38-од</w:t>
      </w:r>
      <w:r w:rsidRPr="009C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60C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состава конкурсной комиссии  по рассмотрению и утверждению инициативных проектов, реализуемых на территории </w:t>
      </w:r>
      <w:proofErr w:type="spellStart"/>
      <w:r w:rsidRPr="009C60C8">
        <w:rPr>
          <w:rFonts w:ascii="Times New Roman" w:eastAsia="Times New Roman" w:hAnsi="Times New Roman" w:cs="Times New Roman"/>
          <w:sz w:val="28"/>
          <w:szCs w:val="28"/>
        </w:rPr>
        <w:t>Логиновского</w:t>
      </w:r>
      <w:proofErr w:type="spellEnd"/>
      <w:r w:rsidRPr="009C6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0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proofErr w:type="spellStart"/>
      <w:r w:rsidRPr="009C60C8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9C60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B6673" w:rsidRDefault="000B6673" w:rsidP="00E93B50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Кворум имеется. Заседание конкурсной комиссии является правомочным. Заседание конкурсной комиссии объявлено открытым.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«за»- 9 (девять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ел.;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«против»-0 (ноль) чел.;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«воздержались»-0 (ноль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ел.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РЕШИЛИ: открыть заседание конкурсной комиссии.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 вступительным словом выступила заместитель председателя конкурсной комиссии Ерохина О.П. и проинформировала, что для начала работы комиссии надо утвердить повестку дня заседания конкурсной комиссии: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Повестка дня</w:t>
      </w:r>
    </w:p>
    <w:p w:rsidR="000B6673" w:rsidRDefault="000B6673" w:rsidP="000B6673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проектов и документов, представленных для участия в конкурсном отборе инициативных проектов граждан, поступивших в конкурсную комиссию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 по проведению конкурсного отбора.</w:t>
      </w:r>
    </w:p>
    <w:p w:rsidR="000B6673" w:rsidRDefault="000B6673" w:rsidP="000B6673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инициативных проектов граждан, поступивших в конкурсную комиссию.</w:t>
      </w:r>
    </w:p>
    <w:p w:rsidR="000B6673" w:rsidRDefault="000B6673" w:rsidP="00E93B5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результатах конкурсного отбора.</w:t>
      </w:r>
    </w:p>
    <w:p w:rsidR="00E93B50" w:rsidRPr="00E93B50" w:rsidRDefault="00E93B50" w:rsidP="00E93B50">
      <w:pPr>
        <w:pStyle w:val="a3"/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F9F" w:rsidRDefault="000B6673" w:rsidP="00383F9F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F9F" w:rsidRPr="00080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конкурсной комиссии Артамонов П.П. предложил утвердить </w:t>
      </w:r>
      <w:r w:rsidR="0038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данную повестку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«за»- 9 (девять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ел.;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«против»-0 (ноль) чел.;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«воздержались»-0 (ноль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ел.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РЕШИЛИ: утвердить повестку дня заседания конкурсной комиссии.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F9F" w:rsidRDefault="00383F9F" w:rsidP="00383F9F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конкурсной комиссии Артамонов П.П. предложил приступить к рассмотрению вопросов повестки дня.</w:t>
      </w:r>
    </w:p>
    <w:p w:rsidR="00383F9F" w:rsidRPr="002B2F72" w:rsidRDefault="00383F9F" w:rsidP="00383F9F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F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первому вопросу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проектов и документов, представленных для участия в конкурсном отборе инициативных проектов граждан, поступивших в конкурсную комиссию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 по проведению конкурсного отбора.</w:t>
      </w:r>
    </w:p>
    <w:p w:rsidR="000B6673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СЛУШАЛИ: </w:t>
      </w:r>
      <w:r w:rsidRPr="00080D2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редседатель</w:t>
      </w:r>
      <w:r w:rsidRPr="00080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конкурсной комиссии Артамонов П.П.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сообщил, что в конкурсную комиссию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 по проведению конкурсного отбора инициативных проектов граждан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поступил один проект от инициативной группы жителей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огиновка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Предлагаю проголосовать за проект.</w:t>
      </w:r>
    </w:p>
    <w:p w:rsidR="00383F9F" w:rsidRP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F9F" w:rsidRDefault="00383F9F" w:rsidP="00383F9F">
      <w:pPr>
        <w:autoSpaceDE w:val="0"/>
        <w:autoSpaceDN w:val="0"/>
        <w:spacing w:after="0" w:line="240" w:lineRule="auto"/>
        <w:ind w:right="-1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«за»- 9 (девять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ел.;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«против»-0 (ноль) чел.;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«воздержались»-0 (ноль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ел.</w:t>
      </w:r>
    </w:p>
    <w:p w:rsidR="000B6673" w:rsidRDefault="00383F9F" w:rsidP="00383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РЕШИЛИ: Поддержать инициативные проект  </w:t>
      </w:r>
      <w:r w:rsidRPr="003B10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Обустройство территории прилегающей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досуговому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центру в селе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Логиновка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с благоустройством мемориальной зоны</w:t>
      </w:r>
      <w:r w:rsidRPr="003B10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направленный инициативной группой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граждан № 1 от 22 сентября 2023 г.</w:t>
      </w:r>
    </w:p>
    <w:p w:rsidR="00383F9F" w:rsidRDefault="00383F9F" w:rsidP="00383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F9F" w:rsidRPr="001135DF" w:rsidRDefault="00383F9F" w:rsidP="00383F9F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второму вопросу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инициативных проектов граждан, поступивших в конкурсную комиссию.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СЛУШАЛИ: Заместителя председателя конкурсной комиссии Ерохину О.П., которая доложила, что проект оформлен без нарушений. 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«за»- 9 (девять</w:t>
      </w:r>
      <w:proofErr w:type="gramStart"/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)ч</w:t>
      </w:r>
      <w:proofErr w:type="gramEnd"/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ел.;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«против»-0 (ноль) чел.;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«воздержались»-0 (ноль</w:t>
      </w:r>
      <w:proofErr w:type="gramStart"/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)ч</w:t>
      </w:r>
      <w:proofErr w:type="gramEnd"/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ел.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РЕШИЛИ: реализация проекта направлена на решение вопроса местного значения поселения. Проект имеет социальную значимость.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проекта составляет -</w:t>
      </w:r>
      <w:r w:rsidR="009B760A">
        <w:rPr>
          <w:rFonts w:ascii="Times New Roman" w:hAnsi="Times New Roman" w:cs="Times New Roman"/>
          <w:color w:val="000000" w:themeColor="text1"/>
          <w:sz w:val="28"/>
          <w:szCs w:val="28"/>
        </w:rPr>
        <w:t>3 455 761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(три миллиона </w:t>
      </w:r>
      <w:r w:rsidR="009B760A">
        <w:rPr>
          <w:rFonts w:ascii="Times New Roman" w:hAnsi="Times New Roman" w:cs="Times New Roman"/>
          <w:color w:val="000000" w:themeColor="text1"/>
          <w:sz w:val="28"/>
          <w:szCs w:val="28"/>
        </w:rPr>
        <w:t>четыреста пятьдесят пять</w:t>
      </w:r>
      <w:r w:rsidR="000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тысяч</w:t>
      </w:r>
      <w:r w:rsidR="000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60A">
        <w:rPr>
          <w:rFonts w:ascii="Times New Roman" w:hAnsi="Times New Roman" w:cs="Times New Roman"/>
          <w:color w:val="000000" w:themeColor="text1"/>
          <w:sz w:val="28"/>
          <w:szCs w:val="28"/>
        </w:rPr>
        <w:t>семьсот шестьдесят один) рубль 07</w:t>
      </w:r>
      <w:r w:rsidR="000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копеек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средства областного бюджета- </w:t>
      </w:r>
      <w:r w:rsidR="004E107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B760A">
        <w:rPr>
          <w:rFonts w:ascii="Times New Roman" w:hAnsi="Times New Roman" w:cs="Times New Roman"/>
          <w:color w:val="000000" w:themeColor="text1"/>
          <w:sz w:val="28"/>
          <w:szCs w:val="28"/>
        </w:rPr>
        <w:t> 999 946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 миллиона </w:t>
      </w:r>
      <w:proofErr w:type="gramStart"/>
      <w:r w:rsidR="009B760A">
        <w:rPr>
          <w:rFonts w:ascii="Times New Roman" w:hAnsi="Times New Roman" w:cs="Times New Roman"/>
          <w:color w:val="000000" w:themeColor="text1"/>
          <w:sz w:val="28"/>
          <w:szCs w:val="28"/>
        </w:rPr>
        <w:t>девятьсот девяноста</w:t>
      </w:r>
      <w:proofErr w:type="gramEnd"/>
      <w:r w:rsidR="009B7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девять тысяч девятьсот сорок шесть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) рублей</w:t>
      </w:r>
      <w:r w:rsidR="000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коп.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собственные средства местного бюджета поселения – </w:t>
      </w:r>
      <w:r w:rsidR="009B760A">
        <w:rPr>
          <w:rFonts w:ascii="Times New Roman" w:hAnsi="Times New Roman" w:cs="Times New Roman"/>
          <w:color w:val="000000" w:themeColor="text1"/>
          <w:sz w:val="28"/>
          <w:szCs w:val="28"/>
        </w:rPr>
        <w:t>344 539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B760A">
        <w:rPr>
          <w:rFonts w:ascii="Times New Roman" w:hAnsi="Times New Roman" w:cs="Times New Roman"/>
          <w:color w:val="000000" w:themeColor="text1"/>
          <w:sz w:val="28"/>
          <w:szCs w:val="28"/>
        </w:rPr>
        <w:t>триста сорок четыре тысячи пятьсот тридцать девять</w:t>
      </w:r>
      <w:r w:rsidR="000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9B760A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0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коп.</w:t>
      </w:r>
    </w:p>
    <w:p w:rsidR="00383F9F" w:rsidRPr="001135DF" w:rsidRDefault="000F4CE7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платежи физических лиц- </w:t>
      </w:r>
      <w:r w:rsidR="009B760A">
        <w:rPr>
          <w:rFonts w:ascii="Times New Roman" w:hAnsi="Times New Roman" w:cs="Times New Roman"/>
          <w:color w:val="000000" w:themeColor="text1"/>
          <w:sz w:val="28"/>
          <w:szCs w:val="28"/>
        </w:rPr>
        <w:t>38 359</w:t>
      </w:r>
      <w:r w:rsidR="00383F9F"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8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тридцать </w:t>
      </w:r>
      <w:r w:rsidR="009B760A">
        <w:rPr>
          <w:rFonts w:ascii="Times New Roman" w:hAnsi="Times New Roman" w:cs="Times New Roman"/>
          <w:color w:val="000000" w:themeColor="text1"/>
          <w:sz w:val="28"/>
          <w:szCs w:val="28"/>
        </w:rPr>
        <w:t>восемь</w:t>
      </w:r>
      <w:r w:rsidR="004E1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</w:t>
      </w:r>
      <w:r w:rsidR="009B760A">
        <w:rPr>
          <w:rFonts w:ascii="Times New Roman" w:hAnsi="Times New Roman" w:cs="Times New Roman"/>
          <w:color w:val="000000" w:themeColor="text1"/>
          <w:sz w:val="28"/>
          <w:szCs w:val="28"/>
        </w:rPr>
        <w:t>триста пятьдесят девять</w:t>
      </w:r>
      <w:r w:rsidR="00383F9F"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)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</w:t>
      </w:r>
      <w:r w:rsidR="00383F9F">
        <w:rPr>
          <w:rFonts w:ascii="Times New Roman" w:hAnsi="Times New Roman" w:cs="Times New Roman"/>
          <w:color w:val="000000" w:themeColor="text1"/>
          <w:sz w:val="28"/>
          <w:szCs w:val="28"/>
        </w:rPr>
        <w:t>коп.</w:t>
      </w:r>
    </w:p>
    <w:p w:rsidR="00383F9F" w:rsidRDefault="00383F9F" w:rsidP="00383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- платежи юридических лиц и инд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ивид</w:t>
      </w:r>
      <w:r w:rsidR="000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уальных предпринимателей- </w:t>
      </w:r>
      <w:r w:rsidR="009B760A">
        <w:rPr>
          <w:rFonts w:ascii="Times New Roman" w:hAnsi="Times New Roman" w:cs="Times New Roman"/>
          <w:color w:val="000000" w:themeColor="text1"/>
          <w:sz w:val="28"/>
          <w:szCs w:val="28"/>
        </w:rPr>
        <w:t>72 917</w:t>
      </w:r>
      <w:r w:rsidR="004E1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B760A">
        <w:rPr>
          <w:rFonts w:ascii="Times New Roman" w:hAnsi="Times New Roman" w:cs="Times New Roman"/>
          <w:color w:val="000000" w:themeColor="text1"/>
          <w:sz w:val="28"/>
          <w:szCs w:val="28"/>
        </w:rPr>
        <w:t>семьдесят две тысячи девятьсот семнадцать</w:t>
      </w:r>
      <w:proofErr w:type="gramStart"/>
      <w:r w:rsidR="009B7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CE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="000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коп.</w:t>
      </w:r>
    </w:p>
    <w:p w:rsidR="00383F9F" w:rsidRDefault="00383F9F" w:rsidP="00383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F9F" w:rsidRPr="001135DF" w:rsidRDefault="00383F9F" w:rsidP="00383F9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реализации проекта: 646776 Омская область </w:t>
      </w:r>
      <w:proofErr w:type="spellStart"/>
      <w:r w:rsidRPr="001135DF">
        <w:rPr>
          <w:rFonts w:ascii="Times New Roman" w:hAnsi="Times New Roman" w:cs="Times New Roman"/>
          <w:color w:val="000000"/>
          <w:sz w:val="28"/>
          <w:szCs w:val="28"/>
        </w:rPr>
        <w:t>Павлоградский</w:t>
      </w:r>
      <w:proofErr w:type="spellEnd"/>
      <w:r w:rsidRPr="001135DF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Pr="001135D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1135DF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1135DF">
        <w:rPr>
          <w:rFonts w:ascii="Times New Roman" w:hAnsi="Times New Roman" w:cs="Times New Roman"/>
          <w:color w:val="000000"/>
          <w:sz w:val="28"/>
          <w:szCs w:val="28"/>
        </w:rPr>
        <w:t>огиновка</w:t>
      </w:r>
      <w:proofErr w:type="spellEnd"/>
      <w:r w:rsidRPr="001135DF">
        <w:rPr>
          <w:rFonts w:ascii="Times New Roman" w:hAnsi="Times New Roman" w:cs="Times New Roman"/>
          <w:color w:val="000000"/>
          <w:sz w:val="28"/>
          <w:szCs w:val="28"/>
        </w:rPr>
        <w:t>, пер.Советский д.1 территория (площадь), прилегающая к зданию МКУК «</w:t>
      </w:r>
      <w:proofErr w:type="spellStart"/>
      <w:r w:rsidRPr="001135DF">
        <w:rPr>
          <w:rFonts w:ascii="Times New Roman" w:hAnsi="Times New Roman" w:cs="Times New Roman"/>
          <w:color w:val="000000"/>
          <w:sz w:val="28"/>
          <w:szCs w:val="28"/>
        </w:rPr>
        <w:t>Логиновский</w:t>
      </w:r>
      <w:proofErr w:type="spellEnd"/>
      <w:r w:rsidRPr="001135DF">
        <w:rPr>
          <w:rFonts w:ascii="Times New Roman" w:hAnsi="Times New Roman" w:cs="Times New Roman"/>
          <w:color w:val="000000"/>
          <w:sz w:val="28"/>
          <w:szCs w:val="28"/>
        </w:rPr>
        <w:t xml:space="preserve"> ДЦ», земельные участки с кадастровым номером  55:21:150101:296; 55:21:150101:381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 проекта: май-сентябрь2024г.</w:t>
      </w:r>
    </w:p>
    <w:p w:rsidR="006864C9" w:rsidRDefault="00383F9F" w:rsidP="00383F9F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83F9F" w:rsidRPr="001135DF" w:rsidRDefault="00383F9F" w:rsidP="006864C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третьему вопросу</w:t>
      </w:r>
    </w:p>
    <w:p w:rsidR="00383F9F" w:rsidRPr="001135DF" w:rsidRDefault="00383F9F" w:rsidP="006864C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результатах конкурсного отбора</w:t>
      </w:r>
    </w:p>
    <w:p w:rsidR="00383F9F" w:rsidRPr="001135DF" w:rsidRDefault="00383F9F" w:rsidP="006864C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СЛУШАЛИ: Заместителя председателя конкурсной комиссии Ерохину О.П., которая предложила направить информацию о результатах рассмотрения 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инициативного проекта </w:t>
      </w:r>
      <w:r w:rsidRPr="006D3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«Обустройство территории прилегающей к </w:t>
      </w:r>
      <w:proofErr w:type="spellStart"/>
      <w:r w:rsidRPr="006D37ED">
        <w:rPr>
          <w:rFonts w:ascii="Times New Roman" w:hAnsi="Times New Roman" w:cs="Times New Roman"/>
          <w:color w:val="000000" w:themeColor="text1"/>
          <w:sz w:val="28"/>
          <w:szCs w:val="28"/>
        </w:rPr>
        <w:t>досуговому</w:t>
      </w:r>
      <w:proofErr w:type="spellEnd"/>
      <w:r w:rsidRPr="006D3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центру в селе </w:t>
      </w:r>
      <w:proofErr w:type="spellStart"/>
      <w:r w:rsidRPr="006D37ED">
        <w:rPr>
          <w:rFonts w:ascii="Times New Roman" w:hAnsi="Times New Roman" w:cs="Times New Roman"/>
          <w:color w:val="000000" w:themeColor="text1"/>
          <w:sz w:val="28"/>
          <w:szCs w:val="28"/>
        </w:rPr>
        <w:t>Логиновка</w:t>
      </w:r>
      <w:proofErr w:type="spellEnd"/>
      <w:r w:rsidRPr="006D37ED">
        <w:rPr>
          <w:rFonts w:ascii="Times New Roman" w:hAnsi="Times New Roman" w:cs="Times New Roman"/>
          <w:color w:val="000000" w:themeColor="text1"/>
          <w:sz w:val="28"/>
          <w:szCs w:val="28"/>
        </w:rPr>
        <w:t>, с благоустройством мемориальной зоны»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383F9F" w:rsidRPr="001135DF" w:rsidRDefault="00383F9F" w:rsidP="006864C9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6864C9" w:rsidRPr="001135DF" w:rsidRDefault="006864C9" w:rsidP="006864C9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«за»- 9 девять</w:t>
      </w:r>
      <w:proofErr w:type="gramStart"/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)ч</w:t>
      </w:r>
      <w:proofErr w:type="gramEnd"/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ел.;</w:t>
      </w:r>
    </w:p>
    <w:p w:rsidR="006864C9" w:rsidRPr="001135DF" w:rsidRDefault="006864C9" w:rsidP="006864C9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«против»-0 (ноль) чел.;</w:t>
      </w:r>
    </w:p>
    <w:p w:rsidR="006864C9" w:rsidRPr="001135DF" w:rsidRDefault="006864C9" w:rsidP="006864C9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«воздержались»-0 (ноль</w:t>
      </w:r>
      <w:proofErr w:type="gramStart"/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)ч</w:t>
      </w:r>
      <w:proofErr w:type="gramEnd"/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ел.</w:t>
      </w:r>
    </w:p>
    <w:p w:rsidR="006864C9" w:rsidRDefault="006864C9" w:rsidP="006864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РЕШИЛИ: Направить информацию о результатах рассмотрения инициативного проекта </w:t>
      </w:r>
      <w:r w:rsidRPr="006D3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«Обустройство территории прилегающей к </w:t>
      </w:r>
      <w:proofErr w:type="spellStart"/>
      <w:r w:rsidRPr="006D37ED">
        <w:rPr>
          <w:rFonts w:ascii="Times New Roman" w:hAnsi="Times New Roman" w:cs="Times New Roman"/>
          <w:color w:val="000000" w:themeColor="text1"/>
          <w:sz w:val="28"/>
          <w:szCs w:val="28"/>
        </w:rPr>
        <w:t>досуговому</w:t>
      </w:r>
      <w:proofErr w:type="spellEnd"/>
      <w:r w:rsidRPr="006D3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центру в селе </w:t>
      </w:r>
      <w:proofErr w:type="spellStart"/>
      <w:r w:rsidRPr="006D37ED">
        <w:rPr>
          <w:rFonts w:ascii="Times New Roman" w:hAnsi="Times New Roman" w:cs="Times New Roman"/>
          <w:color w:val="000000" w:themeColor="text1"/>
          <w:sz w:val="28"/>
          <w:szCs w:val="28"/>
        </w:rPr>
        <w:t>Логиновка</w:t>
      </w:r>
      <w:proofErr w:type="spellEnd"/>
      <w:r w:rsidRPr="006D37ED">
        <w:rPr>
          <w:rFonts w:ascii="Times New Roman" w:hAnsi="Times New Roman" w:cs="Times New Roman"/>
          <w:color w:val="000000" w:themeColor="text1"/>
          <w:sz w:val="28"/>
          <w:szCs w:val="28"/>
        </w:rPr>
        <w:t>, с благоустройством мемориальной зоны»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 для подготовки пакета документов на конкурсный отбор для получения финансовой поддержки за счет межбюджетных трансфертов их бюджета Омской области.</w:t>
      </w:r>
    </w:p>
    <w:p w:rsidR="006864C9" w:rsidRDefault="006864C9" w:rsidP="006864C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Принять вышеуказанный проект в работу, направить заявку на участие в конкурсном отборе инициативных проектов на территории Омской области на 2024 год, проводимый Министерством финансов Омской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64C9" w:rsidRDefault="006864C9" w:rsidP="006864C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считать рассмотрение инициативного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«Обустройство территории прилегающей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досуговому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центру в селе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Логиновка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с благоустройством мемориальной зоны» </w:t>
      </w:r>
      <w:r w:rsidRPr="00E81B90">
        <w:rPr>
          <w:rFonts w:ascii="Times New Roman" w:hAnsi="Times New Roman" w:cs="Times New Roman"/>
          <w:color w:val="000000" w:themeColor="text1"/>
          <w:sz w:val="28"/>
          <w:szCs w:val="28"/>
        </w:rPr>
        <w:t>состоявшимся и завершить работу конкурсной комиссии по рассмотрению инициативных проектов.</w:t>
      </w:r>
    </w:p>
    <w:p w:rsidR="006864C9" w:rsidRDefault="006864C9" w:rsidP="006864C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Подписи членов комиссии: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конкурсной комиссии:  ___________________/П.П.Артамонов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комиссии:  ____________________/О.П.Ерохина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конкурсной комиссии:    _____________________/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Н.Ф.Домченко</w:t>
      </w:r>
      <w:proofErr w:type="spellEnd"/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Члены конкурсной комиссии:            _____________________/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Л.Н.Балицкая</w:t>
      </w:r>
      <w:proofErr w:type="spellEnd"/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___________________/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Н.П.Сизикова</w:t>
      </w:r>
      <w:proofErr w:type="spellEnd"/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____________________/ А.А.Величко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____________________/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Н.Р.Фром</w:t>
      </w:r>
      <w:proofErr w:type="spellEnd"/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____________________/ Т.Л.Кравченко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4C9" w:rsidRPr="00563BE7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="00324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6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____________________/ Ю.Э.Гвоздик</w:t>
      </w:r>
    </w:p>
    <w:p w:rsidR="006864C9" w:rsidRDefault="006864C9" w:rsidP="006864C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F9F" w:rsidRPr="00FE71BC" w:rsidRDefault="00383F9F" w:rsidP="0038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83F9F" w:rsidRPr="00FE71BC" w:rsidSect="0058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4F1"/>
    <w:multiLevelType w:val="hybridMultilevel"/>
    <w:tmpl w:val="B01A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71BC"/>
    <w:rsid w:val="000B6673"/>
    <w:rsid w:val="000F4CE7"/>
    <w:rsid w:val="002317E7"/>
    <w:rsid w:val="0032497A"/>
    <w:rsid w:val="00383F9F"/>
    <w:rsid w:val="003E1620"/>
    <w:rsid w:val="004451C5"/>
    <w:rsid w:val="0046418B"/>
    <w:rsid w:val="004E1070"/>
    <w:rsid w:val="00584A00"/>
    <w:rsid w:val="006864C9"/>
    <w:rsid w:val="006D37ED"/>
    <w:rsid w:val="008D399D"/>
    <w:rsid w:val="009B760A"/>
    <w:rsid w:val="00BA0CD7"/>
    <w:rsid w:val="00C73148"/>
    <w:rsid w:val="00E93B50"/>
    <w:rsid w:val="00FE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67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2023-10-05T09:04:00Z</dcterms:created>
  <dcterms:modified xsi:type="dcterms:W3CDTF">2023-10-26T05:29:00Z</dcterms:modified>
</cp:coreProperties>
</file>