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8E1" w:rsidRPr="006A18E1" w:rsidRDefault="006A18E1" w:rsidP="006A18E1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6A18E1" w:rsidRPr="006A18E1" w:rsidRDefault="006A18E1" w:rsidP="006A18E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A18E1">
        <w:rPr>
          <w:rFonts w:ascii="Times New Roman" w:hAnsi="Times New Roman" w:cs="Times New Roman"/>
          <w:sz w:val="32"/>
          <w:szCs w:val="32"/>
        </w:rPr>
        <w:t xml:space="preserve">СОВЕТ                      </w:t>
      </w:r>
    </w:p>
    <w:p w:rsidR="006A18E1" w:rsidRPr="006A18E1" w:rsidRDefault="006A18E1" w:rsidP="006A18E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6A18E1">
        <w:rPr>
          <w:rFonts w:ascii="Times New Roman" w:hAnsi="Times New Roman" w:cs="Times New Roman"/>
          <w:sz w:val="32"/>
          <w:szCs w:val="32"/>
        </w:rPr>
        <w:t>Логиновского</w:t>
      </w:r>
      <w:proofErr w:type="spellEnd"/>
      <w:r w:rsidRPr="006A18E1">
        <w:rPr>
          <w:rFonts w:ascii="Times New Roman" w:hAnsi="Times New Roman" w:cs="Times New Roman"/>
          <w:sz w:val="32"/>
          <w:szCs w:val="32"/>
        </w:rPr>
        <w:t xml:space="preserve"> сельского поселения                                                     </w:t>
      </w:r>
      <w:proofErr w:type="spellStart"/>
      <w:r w:rsidRPr="006A18E1">
        <w:rPr>
          <w:rFonts w:ascii="Times New Roman" w:hAnsi="Times New Roman" w:cs="Times New Roman"/>
          <w:sz w:val="32"/>
          <w:szCs w:val="32"/>
        </w:rPr>
        <w:t>Павлоградского</w:t>
      </w:r>
      <w:proofErr w:type="spellEnd"/>
      <w:r w:rsidRPr="006A18E1">
        <w:rPr>
          <w:rFonts w:ascii="Times New Roman" w:hAnsi="Times New Roman" w:cs="Times New Roman"/>
          <w:sz w:val="32"/>
          <w:szCs w:val="32"/>
        </w:rPr>
        <w:t xml:space="preserve"> муниципального района Омской области</w:t>
      </w:r>
    </w:p>
    <w:p w:rsidR="006A18E1" w:rsidRPr="006A18E1" w:rsidRDefault="006A18E1" w:rsidP="006A18E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A18E1" w:rsidRDefault="006A18E1" w:rsidP="006A18E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6A18E1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6A18E1">
        <w:rPr>
          <w:rFonts w:ascii="Times New Roman" w:hAnsi="Times New Roman" w:cs="Times New Roman"/>
          <w:sz w:val="32"/>
          <w:szCs w:val="32"/>
        </w:rPr>
        <w:t xml:space="preserve"> Е Ш Е Н И Е</w:t>
      </w:r>
    </w:p>
    <w:p w:rsidR="002A3051" w:rsidRPr="006A18E1" w:rsidRDefault="002A3051" w:rsidP="006A18E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A18E1" w:rsidRPr="002A3051" w:rsidRDefault="00847379" w:rsidP="006A18E1">
      <w:pPr>
        <w:tabs>
          <w:tab w:val="left" w:pos="82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="002A3051">
        <w:rPr>
          <w:rFonts w:ascii="Times New Roman" w:hAnsi="Times New Roman" w:cs="Times New Roman"/>
          <w:sz w:val="28"/>
          <w:szCs w:val="28"/>
        </w:rPr>
        <w:t>.03</w:t>
      </w:r>
      <w:r w:rsidR="001370EF">
        <w:rPr>
          <w:rFonts w:ascii="Times New Roman" w:hAnsi="Times New Roman" w:cs="Times New Roman"/>
          <w:sz w:val="28"/>
          <w:szCs w:val="28"/>
        </w:rPr>
        <w:t>.2021 г.</w:t>
      </w:r>
      <w:r w:rsidR="001370EF">
        <w:rPr>
          <w:rFonts w:ascii="Times New Roman" w:hAnsi="Times New Roman" w:cs="Times New Roman"/>
          <w:sz w:val="28"/>
          <w:szCs w:val="28"/>
        </w:rPr>
        <w:tab/>
        <w:t xml:space="preserve">    №41</w:t>
      </w:r>
    </w:p>
    <w:p w:rsidR="006A18E1" w:rsidRPr="002A3051" w:rsidRDefault="006A18E1" w:rsidP="002A3051">
      <w:pPr>
        <w:tabs>
          <w:tab w:val="left" w:pos="82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A3051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2A3051">
        <w:rPr>
          <w:rFonts w:ascii="Times New Roman" w:hAnsi="Times New Roman" w:cs="Times New Roman"/>
          <w:sz w:val="28"/>
          <w:szCs w:val="28"/>
        </w:rPr>
        <w:t>Логиновка</w:t>
      </w:r>
      <w:proofErr w:type="spellEnd"/>
    </w:p>
    <w:p w:rsidR="006A18E1" w:rsidRPr="002A3051" w:rsidRDefault="006A18E1" w:rsidP="006A18E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4B4B4B"/>
          <w:sz w:val="28"/>
          <w:szCs w:val="28"/>
        </w:rPr>
      </w:pPr>
    </w:p>
    <w:p w:rsidR="006A18E1" w:rsidRPr="002A3051" w:rsidRDefault="006A18E1" w:rsidP="005A7DD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4B4B4B"/>
          <w:sz w:val="28"/>
          <w:szCs w:val="28"/>
        </w:rPr>
      </w:pPr>
    </w:p>
    <w:p w:rsidR="001B0694" w:rsidRPr="002A3051" w:rsidRDefault="001B0694" w:rsidP="008F3B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A3051">
        <w:rPr>
          <w:rFonts w:ascii="Times New Roman" w:hAnsi="Times New Roman" w:cs="Times New Roman"/>
          <w:sz w:val="28"/>
          <w:szCs w:val="28"/>
        </w:rPr>
        <w:t>О Порядке опубликования в средствах массовой информации</w:t>
      </w:r>
    </w:p>
    <w:p w:rsidR="001B0694" w:rsidRPr="002A3051" w:rsidRDefault="001B0694" w:rsidP="008F3B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A3051">
        <w:rPr>
          <w:rFonts w:ascii="Times New Roman" w:hAnsi="Times New Roman" w:cs="Times New Roman"/>
          <w:sz w:val="28"/>
          <w:szCs w:val="28"/>
        </w:rPr>
        <w:t>и размещения в информационно-телекоммуникационной сети</w:t>
      </w:r>
    </w:p>
    <w:p w:rsidR="001B0694" w:rsidRPr="002A3051" w:rsidRDefault="001B0694" w:rsidP="002A30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A3051">
        <w:rPr>
          <w:rFonts w:ascii="Times New Roman" w:hAnsi="Times New Roman" w:cs="Times New Roman"/>
          <w:sz w:val="28"/>
          <w:szCs w:val="28"/>
        </w:rPr>
        <w:t>«Интернет» информации о деятельности Контрольно</w:t>
      </w:r>
      <w:r w:rsidR="00D169C0" w:rsidRPr="002A3051">
        <w:rPr>
          <w:rFonts w:ascii="Times New Roman" w:hAnsi="Times New Roman" w:cs="Times New Roman"/>
          <w:sz w:val="28"/>
          <w:szCs w:val="28"/>
        </w:rPr>
        <w:t>го</w:t>
      </w:r>
      <w:r w:rsidR="006A18E1" w:rsidRPr="002A3051">
        <w:rPr>
          <w:rFonts w:ascii="Times New Roman" w:hAnsi="Times New Roman" w:cs="Times New Roman"/>
          <w:sz w:val="28"/>
          <w:szCs w:val="28"/>
        </w:rPr>
        <w:t xml:space="preserve"> органа</w:t>
      </w:r>
    </w:p>
    <w:p w:rsidR="00D822FE" w:rsidRPr="00D64396" w:rsidRDefault="001B0694" w:rsidP="00D822FE">
      <w:pPr>
        <w:pStyle w:val="p6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8F3B50">
        <w:rPr>
          <w:sz w:val="28"/>
          <w:szCs w:val="28"/>
        </w:rPr>
        <w:t>        </w:t>
      </w:r>
      <w:r w:rsidR="004F2127" w:rsidRPr="003E0C95">
        <w:rPr>
          <w:sz w:val="28"/>
          <w:szCs w:val="28"/>
        </w:rPr>
        <w:t>В соответствии с частью 3 статьи 19 Федерального закона от 7 февраля 2011 года № 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D822FE" w:rsidRPr="00D64396">
        <w:rPr>
          <w:color w:val="000000"/>
          <w:sz w:val="28"/>
          <w:szCs w:val="28"/>
        </w:rPr>
        <w:t xml:space="preserve">, руководствуясь Уставом </w:t>
      </w:r>
      <w:proofErr w:type="spellStart"/>
      <w:r w:rsidR="00D822FE">
        <w:rPr>
          <w:sz w:val="28"/>
          <w:szCs w:val="28"/>
        </w:rPr>
        <w:t>Логиновского</w:t>
      </w:r>
      <w:proofErr w:type="spellEnd"/>
      <w:r w:rsidR="00D822FE" w:rsidRPr="00D64396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D822FE">
        <w:rPr>
          <w:color w:val="000000"/>
          <w:sz w:val="28"/>
          <w:szCs w:val="28"/>
        </w:rPr>
        <w:t>Павлоградского</w:t>
      </w:r>
      <w:proofErr w:type="spellEnd"/>
      <w:r w:rsidR="00D822FE" w:rsidRPr="00D64396">
        <w:rPr>
          <w:color w:val="000000"/>
          <w:sz w:val="28"/>
          <w:szCs w:val="28"/>
        </w:rPr>
        <w:t xml:space="preserve"> муниципального района Омской области</w:t>
      </w:r>
      <w:r w:rsidR="003A62A2">
        <w:rPr>
          <w:color w:val="000000"/>
          <w:sz w:val="28"/>
          <w:szCs w:val="28"/>
        </w:rPr>
        <w:t>,</w:t>
      </w:r>
      <w:r w:rsidR="00D822FE" w:rsidRPr="00D64396">
        <w:rPr>
          <w:color w:val="000000"/>
          <w:sz w:val="28"/>
          <w:szCs w:val="28"/>
        </w:rPr>
        <w:t xml:space="preserve"> Совет</w:t>
      </w:r>
      <w:r w:rsidR="00D822FE">
        <w:rPr>
          <w:color w:val="000000"/>
          <w:sz w:val="28"/>
          <w:szCs w:val="28"/>
        </w:rPr>
        <w:t xml:space="preserve"> </w:t>
      </w:r>
      <w:proofErr w:type="spellStart"/>
      <w:r w:rsidR="00D822FE">
        <w:rPr>
          <w:sz w:val="28"/>
          <w:szCs w:val="28"/>
        </w:rPr>
        <w:t>Логиновского</w:t>
      </w:r>
      <w:proofErr w:type="spellEnd"/>
      <w:r w:rsidR="00D822FE" w:rsidRPr="00D64396">
        <w:rPr>
          <w:color w:val="000000"/>
          <w:sz w:val="28"/>
          <w:szCs w:val="28"/>
        </w:rPr>
        <w:t xml:space="preserve"> сельского поселения</w:t>
      </w:r>
      <w:r w:rsidR="003A62A2">
        <w:rPr>
          <w:color w:val="000000"/>
          <w:sz w:val="28"/>
          <w:szCs w:val="28"/>
        </w:rPr>
        <w:t xml:space="preserve"> </w:t>
      </w:r>
      <w:proofErr w:type="spellStart"/>
      <w:r w:rsidR="003A62A2">
        <w:rPr>
          <w:color w:val="000000"/>
          <w:sz w:val="28"/>
          <w:szCs w:val="28"/>
        </w:rPr>
        <w:t>Павлоградского</w:t>
      </w:r>
      <w:proofErr w:type="spellEnd"/>
      <w:r w:rsidR="003A62A2">
        <w:rPr>
          <w:color w:val="000000"/>
          <w:sz w:val="28"/>
          <w:szCs w:val="28"/>
        </w:rPr>
        <w:t xml:space="preserve"> муниципального района Омской области</w:t>
      </w:r>
    </w:p>
    <w:p w:rsidR="001B0694" w:rsidRPr="008F3B50" w:rsidRDefault="001B0694" w:rsidP="003A62A2">
      <w:pPr>
        <w:jc w:val="center"/>
        <w:rPr>
          <w:rFonts w:ascii="Times New Roman" w:hAnsi="Times New Roman" w:cs="Times New Roman"/>
          <w:sz w:val="28"/>
          <w:szCs w:val="28"/>
        </w:rPr>
      </w:pPr>
      <w:r w:rsidRPr="008F3B50">
        <w:rPr>
          <w:rFonts w:ascii="Times New Roman" w:hAnsi="Times New Roman" w:cs="Times New Roman"/>
          <w:sz w:val="28"/>
          <w:szCs w:val="28"/>
        </w:rPr>
        <w:t>РЕШИЛ:</w:t>
      </w:r>
    </w:p>
    <w:p w:rsidR="001B0694" w:rsidRPr="008F3B50" w:rsidRDefault="001B0694" w:rsidP="008F3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3B50">
        <w:rPr>
          <w:rFonts w:ascii="Times New Roman" w:hAnsi="Times New Roman" w:cs="Times New Roman"/>
          <w:sz w:val="28"/>
          <w:szCs w:val="28"/>
        </w:rPr>
        <w:t>         1. Утвердить Порядок опубликования в средствах массовой информации и размещения в информационно-телекоммуникационной сети «Интернет» информации о</w:t>
      </w:r>
      <w:r w:rsidR="008F3B50">
        <w:rPr>
          <w:rFonts w:ascii="Times New Roman" w:hAnsi="Times New Roman" w:cs="Times New Roman"/>
          <w:sz w:val="28"/>
          <w:szCs w:val="28"/>
        </w:rPr>
        <w:t xml:space="preserve"> деятельности Контрольно</w:t>
      </w:r>
      <w:r w:rsidR="00D169C0">
        <w:rPr>
          <w:rFonts w:ascii="Times New Roman" w:hAnsi="Times New Roman" w:cs="Times New Roman"/>
          <w:sz w:val="28"/>
          <w:szCs w:val="28"/>
        </w:rPr>
        <w:t>го</w:t>
      </w:r>
      <w:r w:rsidR="008F3B50">
        <w:rPr>
          <w:rFonts w:ascii="Times New Roman" w:hAnsi="Times New Roman" w:cs="Times New Roman"/>
          <w:sz w:val="28"/>
          <w:szCs w:val="28"/>
        </w:rPr>
        <w:t xml:space="preserve"> органа </w:t>
      </w:r>
      <w:proofErr w:type="spellStart"/>
      <w:r w:rsidR="008F3B50"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="008F3B50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Pr="008F3B50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решению.</w:t>
      </w:r>
    </w:p>
    <w:p w:rsidR="006A18E1" w:rsidRPr="004F2127" w:rsidRDefault="006A18E1" w:rsidP="004F2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F2BBB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</w:t>
      </w:r>
      <w:r w:rsidR="004F2127">
        <w:rPr>
          <w:rFonts w:ascii="Times New Roman" w:hAnsi="Times New Roman" w:cs="Times New Roman"/>
          <w:sz w:val="28"/>
          <w:szCs w:val="28"/>
        </w:rPr>
        <w:t>»</w:t>
      </w:r>
      <w:r w:rsidR="004F2127" w:rsidRPr="004F2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2127" w:rsidRPr="003E0C95">
        <w:rPr>
          <w:rFonts w:ascii="Times New Roman" w:eastAsia="Times New Roman" w:hAnsi="Times New Roman" w:cs="Times New Roman"/>
          <w:sz w:val="28"/>
          <w:szCs w:val="28"/>
        </w:rPr>
        <w:t xml:space="preserve">и разместить на официальном сайте </w:t>
      </w:r>
      <w:proofErr w:type="spellStart"/>
      <w:r w:rsidR="004F2127">
        <w:rPr>
          <w:rFonts w:ascii="Times New Roman" w:eastAsia="Times New Roman" w:hAnsi="Times New Roman" w:cs="Times New Roman"/>
          <w:sz w:val="28"/>
          <w:szCs w:val="28"/>
        </w:rPr>
        <w:t>Логиновского</w:t>
      </w:r>
      <w:proofErr w:type="spellEnd"/>
      <w:r w:rsidR="004F2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2127" w:rsidRPr="003E0C95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4F2127">
        <w:rPr>
          <w:rFonts w:ascii="Times New Roman" w:eastAsia="Times New Roman" w:hAnsi="Times New Roman" w:cs="Times New Roman"/>
          <w:sz w:val="28"/>
          <w:szCs w:val="28"/>
        </w:rPr>
        <w:t>Павлоградского</w:t>
      </w:r>
      <w:proofErr w:type="spellEnd"/>
      <w:r w:rsidR="004F2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2127" w:rsidRPr="003E0C95">
        <w:rPr>
          <w:rFonts w:ascii="Times New Roman" w:eastAsia="Times New Roman" w:hAnsi="Times New Roman" w:cs="Times New Roman"/>
          <w:sz w:val="28"/>
          <w:szCs w:val="28"/>
        </w:rPr>
        <w:t>муниципального района в информационно-коммуникационной сети «Интернет».</w:t>
      </w:r>
    </w:p>
    <w:p w:rsidR="006A18E1" w:rsidRPr="000F2BBB" w:rsidRDefault="006A18E1" w:rsidP="008F3B5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F2BBB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6A18E1" w:rsidRDefault="006A18E1" w:rsidP="006A18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18E1" w:rsidRDefault="006A18E1" w:rsidP="006A18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18E1" w:rsidRPr="000F2BBB" w:rsidRDefault="006A18E1" w:rsidP="006A18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18E1" w:rsidRPr="000F2BBB" w:rsidRDefault="006A18E1" w:rsidP="006A18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18E1" w:rsidRDefault="006A18E1" w:rsidP="006A18E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pacing w:val="-1"/>
          <w:sz w:val="28"/>
          <w:szCs w:val="28"/>
        </w:rPr>
      </w:pPr>
      <w:r w:rsidRPr="00E918B2">
        <w:rPr>
          <w:spacing w:val="-1"/>
          <w:sz w:val="28"/>
          <w:szCs w:val="28"/>
        </w:rPr>
        <w:t xml:space="preserve">Председатель Совета </w:t>
      </w:r>
      <w:r>
        <w:rPr>
          <w:spacing w:val="-1"/>
          <w:sz w:val="28"/>
          <w:szCs w:val="28"/>
        </w:rPr>
        <w:t xml:space="preserve">                              </w:t>
      </w:r>
      <w:r w:rsidR="003A62A2">
        <w:rPr>
          <w:spacing w:val="-1"/>
          <w:sz w:val="28"/>
          <w:szCs w:val="28"/>
        </w:rPr>
        <w:t xml:space="preserve">                         </w:t>
      </w:r>
      <w:r>
        <w:rPr>
          <w:spacing w:val="-1"/>
          <w:sz w:val="28"/>
          <w:szCs w:val="28"/>
        </w:rPr>
        <w:t xml:space="preserve">         </w:t>
      </w:r>
      <w:r w:rsidR="003A62A2">
        <w:rPr>
          <w:spacing w:val="-1"/>
          <w:sz w:val="28"/>
          <w:szCs w:val="28"/>
        </w:rPr>
        <w:t xml:space="preserve">     П.П.Артамонов</w:t>
      </w:r>
      <w:r>
        <w:rPr>
          <w:spacing w:val="-1"/>
          <w:sz w:val="28"/>
          <w:szCs w:val="28"/>
        </w:rPr>
        <w:t xml:space="preserve">                        </w:t>
      </w:r>
    </w:p>
    <w:p w:rsidR="00D169C0" w:rsidRDefault="00D169C0" w:rsidP="006A18E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pacing w:val="-1"/>
          <w:sz w:val="28"/>
          <w:szCs w:val="28"/>
        </w:rPr>
      </w:pPr>
    </w:p>
    <w:p w:rsidR="001B0694" w:rsidRPr="006A18E1" w:rsidRDefault="001B0694" w:rsidP="00542A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A18E1">
        <w:rPr>
          <w:rFonts w:ascii="Times New Roman" w:hAnsi="Times New Roman" w:cs="Times New Roman"/>
          <w:sz w:val="24"/>
          <w:szCs w:val="24"/>
        </w:rPr>
        <w:lastRenderedPageBreak/>
        <w:t>ПРИЛОЖЕНИЕ </w:t>
      </w:r>
    </w:p>
    <w:p w:rsidR="001B0694" w:rsidRPr="006A18E1" w:rsidRDefault="001B0694" w:rsidP="00542A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A18E1">
        <w:rPr>
          <w:rFonts w:ascii="Times New Roman" w:hAnsi="Times New Roman" w:cs="Times New Roman"/>
          <w:sz w:val="24"/>
          <w:szCs w:val="24"/>
        </w:rPr>
        <w:t>  УТВЕРЖДЕН</w:t>
      </w:r>
      <w:r w:rsidR="003A62A2">
        <w:rPr>
          <w:rFonts w:ascii="Times New Roman" w:hAnsi="Times New Roman" w:cs="Times New Roman"/>
          <w:sz w:val="24"/>
          <w:szCs w:val="24"/>
        </w:rPr>
        <w:t>О</w:t>
      </w:r>
    </w:p>
    <w:p w:rsidR="001B0694" w:rsidRPr="006A18E1" w:rsidRDefault="001B0694" w:rsidP="00542A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A18E1"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 решением Совета </w:t>
      </w:r>
      <w:proofErr w:type="spellStart"/>
      <w:r w:rsidR="008F3B50"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="008F3B5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B0694" w:rsidRPr="006A18E1" w:rsidRDefault="001B0694" w:rsidP="008473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A18E1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     </w:t>
      </w:r>
      <w:r w:rsidR="008F3B50">
        <w:rPr>
          <w:rFonts w:ascii="Times New Roman" w:hAnsi="Times New Roman" w:cs="Times New Roman"/>
          <w:sz w:val="24"/>
          <w:szCs w:val="24"/>
        </w:rPr>
        <w:t>                           </w:t>
      </w:r>
      <w:r w:rsidR="00847379">
        <w:rPr>
          <w:rFonts w:ascii="Times New Roman" w:hAnsi="Times New Roman" w:cs="Times New Roman"/>
          <w:sz w:val="24"/>
          <w:szCs w:val="24"/>
        </w:rPr>
        <w:t>от 02</w:t>
      </w:r>
      <w:r w:rsidR="001370EF">
        <w:rPr>
          <w:rFonts w:ascii="Times New Roman" w:hAnsi="Times New Roman" w:cs="Times New Roman"/>
          <w:sz w:val="24"/>
          <w:szCs w:val="24"/>
        </w:rPr>
        <w:t xml:space="preserve"> марта 2021</w:t>
      </w:r>
      <w:r w:rsidR="008F3B50">
        <w:rPr>
          <w:rFonts w:ascii="Times New Roman" w:hAnsi="Times New Roman" w:cs="Times New Roman"/>
          <w:sz w:val="24"/>
          <w:szCs w:val="24"/>
        </w:rPr>
        <w:t>года №</w:t>
      </w:r>
      <w:r w:rsidR="001370EF">
        <w:rPr>
          <w:rFonts w:ascii="Times New Roman" w:hAnsi="Times New Roman" w:cs="Times New Roman"/>
          <w:sz w:val="24"/>
          <w:szCs w:val="24"/>
        </w:rPr>
        <w:t>41</w:t>
      </w:r>
      <w:r w:rsidR="008F3B50">
        <w:rPr>
          <w:rFonts w:ascii="Times New Roman" w:hAnsi="Times New Roman" w:cs="Times New Roman"/>
          <w:sz w:val="24"/>
          <w:szCs w:val="24"/>
        </w:rPr>
        <w:t xml:space="preserve"> </w:t>
      </w:r>
      <w:r w:rsidRPr="006A18E1">
        <w:rPr>
          <w:rFonts w:ascii="Times New Roman" w:hAnsi="Times New Roman" w:cs="Times New Roman"/>
          <w:sz w:val="24"/>
          <w:szCs w:val="24"/>
        </w:rPr>
        <w:t> </w:t>
      </w:r>
    </w:p>
    <w:p w:rsidR="001B0694" w:rsidRPr="006A18E1" w:rsidRDefault="001B0694" w:rsidP="00542A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18E1">
        <w:rPr>
          <w:rFonts w:ascii="Times New Roman" w:hAnsi="Times New Roman" w:cs="Times New Roman"/>
          <w:sz w:val="24"/>
          <w:szCs w:val="24"/>
        </w:rPr>
        <w:t> </w:t>
      </w:r>
    </w:p>
    <w:p w:rsidR="001B0694" w:rsidRPr="006A18E1" w:rsidRDefault="001B0694" w:rsidP="008F3B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18E1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1B0694" w:rsidRPr="006A18E1" w:rsidRDefault="001B0694" w:rsidP="008F3B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18E1">
        <w:rPr>
          <w:rFonts w:ascii="Times New Roman" w:hAnsi="Times New Roman" w:cs="Times New Roman"/>
          <w:b/>
          <w:bCs/>
          <w:sz w:val="24"/>
          <w:szCs w:val="24"/>
        </w:rPr>
        <w:t>опубликования в средствах массовой информации и размещения</w:t>
      </w:r>
    </w:p>
    <w:p w:rsidR="001B0694" w:rsidRPr="006A18E1" w:rsidRDefault="001B0694" w:rsidP="008F3B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18E1">
        <w:rPr>
          <w:rFonts w:ascii="Times New Roman" w:hAnsi="Times New Roman" w:cs="Times New Roman"/>
          <w:b/>
          <w:bCs/>
          <w:sz w:val="24"/>
          <w:szCs w:val="24"/>
        </w:rPr>
        <w:t>в информационно-телекоммуникационной сети «Интернет»</w:t>
      </w:r>
    </w:p>
    <w:p w:rsidR="001B0694" w:rsidRPr="006A18E1" w:rsidRDefault="001B0694" w:rsidP="008F3B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18E1">
        <w:rPr>
          <w:rFonts w:ascii="Times New Roman" w:hAnsi="Times New Roman" w:cs="Times New Roman"/>
          <w:b/>
          <w:bCs/>
          <w:sz w:val="24"/>
          <w:szCs w:val="24"/>
        </w:rPr>
        <w:t>информации о деятельности Контрольно</w:t>
      </w:r>
      <w:r w:rsidR="00D169C0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="008F3B50">
        <w:rPr>
          <w:rFonts w:ascii="Times New Roman" w:hAnsi="Times New Roman" w:cs="Times New Roman"/>
          <w:b/>
          <w:bCs/>
          <w:sz w:val="24"/>
          <w:szCs w:val="24"/>
        </w:rPr>
        <w:t xml:space="preserve"> органа</w:t>
      </w:r>
    </w:p>
    <w:p w:rsidR="001B0694" w:rsidRPr="006A18E1" w:rsidRDefault="001B0694" w:rsidP="006A1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18E1">
        <w:rPr>
          <w:rFonts w:ascii="Times New Roman" w:hAnsi="Times New Roman" w:cs="Times New Roman"/>
          <w:sz w:val="24"/>
          <w:szCs w:val="24"/>
        </w:rPr>
        <w:t> </w:t>
      </w:r>
    </w:p>
    <w:p w:rsidR="001B0694" w:rsidRPr="006A18E1" w:rsidRDefault="001B0694" w:rsidP="008473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8E1">
        <w:rPr>
          <w:rFonts w:ascii="Times New Roman" w:hAnsi="Times New Roman" w:cs="Times New Roman"/>
          <w:b/>
          <w:bCs/>
          <w:sz w:val="24"/>
          <w:szCs w:val="24"/>
        </w:rPr>
        <w:t>1.     Общие положения</w:t>
      </w:r>
    </w:p>
    <w:p w:rsidR="001B0694" w:rsidRPr="006A18E1" w:rsidRDefault="00D169C0" w:rsidP="008F3B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Контрольный</w:t>
      </w:r>
      <w:r w:rsidR="001B0694" w:rsidRPr="006A18E1">
        <w:rPr>
          <w:rFonts w:ascii="Times New Roman" w:hAnsi="Times New Roman" w:cs="Times New Roman"/>
          <w:sz w:val="24"/>
          <w:szCs w:val="24"/>
        </w:rPr>
        <w:t xml:space="preserve"> </w:t>
      </w:r>
      <w:r w:rsidR="00542ABC">
        <w:rPr>
          <w:rFonts w:ascii="Times New Roman" w:hAnsi="Times New Roman" w:cs="Times New Roman"/>
          <w:sz w:val="24"/>
          <w:szCs w:val="24"/>
        </w:rPr>
        <w:t>орган</w:t>
      </w:r>
      <w:r w:rsidR="001B0694" w:rsidRPr="006A1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2ABC"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="00542AB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542ABC">
        <w:rPr>
          <w:rFonts w:ascii="Times New Roman" w:hAnsi="Times New Roman" w:cs="Times New Roman"/>
          <w:sz w:val="24"/>
          <w:szCs w:val="24"/>
        </w:rPr>
        <w:t>Павлоградского</w:t>
      </w:r>
      <w:proofErr w:type="spellEnd"/>
      <w:r w:rsidR="00542ABC">
        <w:rPr>
          <w:rFonts w:ascii="Times New Roman" w:hAnsi="Times New Roman" w:cs="Times New Roman"/>
          <w:sz w:val="24"/>
          <w:szCs w:val="24"/>
        </w:rPr>
        <w:t xml:space="preserve"> муниципального района Омс</w:t>
      </w:r>
      <w:r>
        <w:rPr>
          <w:rFonts w:ascii="Times New Roman" w:hAnsi="Times New Roman" w:cs="Times New Roman"/>
          <w:sz w:val="24"/>
          <w:szCs w:val="24"/>
        </w:rPr>
        <w:t>кой области (далее - Контрольный</w:t>
      </w:r>
      <w:r w:rsidR="001B0694" w:rsidRPr="006A18E1">
        <w:rPr>
          <w:rFonts w:ascii="Times New Roman" w:hAnsi="Times New Roman" w:cs="Times New Roman"/>
          <w:sz w:val="24"/>
          <w:szCs w:val="24"/>
        </w:rPr>
        <w:t xml:space="preserve"> </w:t>
      </w:r>
      <w:r w:rsidR="00542ABC">
        <w:rPr>
          <w:rFonts w:ascii="Times New Roman" w:hAnsi="Times New Roman" w:cs="Times New Roman"/>
          <w:sz w:val="24"/>
          <w:szCs w:val="24"/>
        </w:rPr>
        <w:t>орган</w:t>
      </w:r>
      <w:r w:rsidR="001B0694" w:rsidRPr="006A18E1">
        <w:rPr>
          <w:rFonts w:ascii="Times New Roman" w:hAnsi="Times New Roman" w:cs="Times New Roman"/>
          <w:sz w:val="24"/>
          <w:szCs w:val="24"/>
        </w:rPr>
        <w:t>) обеспечивает доступ к информации о своей деятельности на принципах гласности и открытости в соответствии с Федеральным законом от 7 февраля 2011 года № 6-ФЗ «Об общих принципах организации и деятельности контрольно-счетных органов субъектов Российской Федерации и муниципальных образований», Федеральным законом от 9 февраля 2009 года № 8-ФЗ «Об обеспечении</w:t>
      </w:r>
      <w:proofErr w:type="gramEnd"/>
      <w:r w:rsidR="001B0694" w:rsidRPr="006A18E1">
        <w:rPr>
          <w:rFonts w:ascii="Times New Roman" w:hAnsi="Times New Roman" w:cs="Times New Roman"/>
          <w:sz w:val="24"/>
          <w:szCs w:val="24"/>
        </w:rPr>
        <w:t xml:space="preserve"> доступа к информации о деятельности государственных органов и органов местного самоуправления», Уставом </w:t>
      </w:r>
      <w:proofErr w:type="spellStart"/>
      <w:r w:rsidR="00542ABC"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="00542AB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542ABC">
        <w:rPr>
          <w:rFonts w:ascii="Times New Roman" w:hAnsi="Times New Roman" w:cs="Times New Roman"/>
          <w:sz w:val="24"/>
          <w:szCs w:val="24"/>
        </w:rPr>
        <w:t>Павлоградского</w:t>
      </w:r>
      <w:proofErr w:type="spellEnd"/>
      <w:r w:rsidR="00542ABC">
        <w:rPr>
          <w:rFonts w:ascii="Times New Roman" w:hAnsi="Times New Roman" w:cs="Times New Roman"/>
          <w:sz w:val="24"/>
          <w:szCs w:val="24"/>
        </w:rPr>
        <w:t xml:space="preserve"> района Омской области</w:t>
      </w:r>
    </w:p>
    <w:p w:rsidR="001B0694" w:rsidRPr="006A18E1" w:rsidRDefault="001B0694" w:rsidP="008F3B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8E1">
        <w:rPr>
          <w:rFonts w:ascii="Times New Roman" w:hAnsi="Times New Roman" w:cs="Times New Roman"/>
          <w:sz w:val="24"/>
          <w:szCs w:val="24"/>
        </w:rPr>
        <w:t>1.2.Основными требованиями при обеспечении доступа к информации о д</w:t>
      </w:r>
      <w:r w:rsidR="00D169C0">
        <w:rPr>
          <w:rFonts w:ascii="Times New Roman" w:hAnsi="Times New Roman" w:cs="Times New Roman"/>
          <w:sz w:val="24"/>
          <w:szCs w:val="24"/>
        </w:rPr>
        <w:t>еятельности Контрольного</w:t>
      </w:r>
      <w:r w:rsidRPr="006A18E1">
        <w:rPr>
          <w:rFonts w:ascii="Times New Roman" w:hAnsi="Times New Roman" w:cs="Times New Roman"/>
          <w:sz w:val="24"/>
          <w:szCs w:val="24"/>
        </w:rPr>
        <w:t xml:space="preserve"> </w:t>
      </w:r>
      <w:r w:rsidR="00542ABC">
        <w:rPr>
          <w:rFonts w:ascii="Times New Roman" w:hAnsi="Times New Roman" w:cs="Times New Roman"/>
          <w:sz w:val="24"/>
          <w:szCs w:val="24"/>
        </w:rPr>
        <w:t>органа</w:t>
      </w:r>
      <w:r w:rsidRPr="006A18E1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1B0694" w:rsidRPr="006A18E1" w:rsidRDefault="004F2127" w:rsidP="008F3B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B0694" w:rsidRPr="006A18E1">
        <w:rPr>
          <w:rFonts w:ascii="Times New Roman" w:hAnsi="Times New Roman" w:cs="Times New Roman"/>
          <w:sz w:val="24"/>
          <w:szCs w:val="24"/>
        </w:rPr>
        <w:t xml:space="preserve"> достоверность публикуемой (размещаемой) информации о</w:t>
      </w:r>
      <w:r w:rsidR="00542ABC">
        <w:rPr>
          <w:rFonts w:ascii="Times New Roman" w:hAnsi="Times New Roman" w:cs="Times New Roman"/>
          <w:sz w:val="24"/>
          <w:szCs w:val="24"/>
        </w:rPr>
        <w:t xml:space="preserve"> деятельности Контрольно</w:t>
      </w:r>
      <w:r w:rsidR="00D169C0">
        <w:rPr>
          <w:rFonts w:ascii="Times New Roman" w:hAnsi="Times New Roman" w:cs="Times New Roman"/>
          <w:sz w:val="24"/>
          <w:szCs w:val="24"/>
        </w:rPr>
        <w:t>го</w:t>
      </w:r>
      <w:r w:rsidR="001B0694" w:rsidRPr="006A18E1">
        <w:rPr>
          <w:rFonts w:ascii="Times New Roman" w:hAnsi="Times New Roman" w:cs="Times New Roman"/>
          <w:sz w:val="24"/>
          <w:szCs w:val="24"/>
        </w:rPr>
        <w:t xml:space="preserve"> </w:t>
      </w:r>
      <w:r w:rsidR="00542ABC">
        <w:rPr>
          <w:rFonts w:ascii="Times New Roman" w:hAnsi="Times New Roman" w:cs="Times New Roman"/>
          <w:sz w:val="24"/>
          <w:szCs w:val="24"/>
        </w:rPr>
        <w:t>органа</w:t>
      </w:r>
      <w:r w:rsidR="001B0694" w:rsidRPr="006A18E1">
        <w:rPr>
          <w:rFonts w:ascii="Times New Roman" w:hAnsi="Times New Roman" w:cs="Times New Roman"/>
          <w:sz w:val="24"/>
          <w:szCs w:val="24"/>
        </w:rPr>
        <w:t>;</w:t>
      </w:r>
    </w:p>
    <w:p w:rsidR="001B0694" w:rsidRPr="006A18E1" w:rsidRDefault="004F2127" w:rsidP="008F3B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B0694" w:rsidRPr="006A18E1">
        <w:rPr>
          <w:rFonts w:ascii="Times New Roman" w:hAnsi="Times New Roman" w:cs="Times New Roman"/>
          <w:sz w:val="24"/>
          <w:szCs w:val="24"/>
        </w:rPr>
        <w:t xml:space="preserve"> соблюдение сроков и порядка опубликования (размещения) информации о</w:t>
      </w:r>
      <w:r w:rsidR="00542ABC">
        <w:rPr>
          <w:rFonts w:ascii="Times New Roman" w:hAnsi="Times New Roman" w:cs="Times New Roman"/>
          <w:sz w:val="24"/>
          <w:szCs w:val="24"/>
        </w:rPr>
        <w:t xml:space="preserve"> деятельности Контрольно</w:t>
      </w:r>
      <w:r w:rsidR="00D169C0">
        <w:rPr>
          <w:rFonts w:ascii="Times New Roman" w:hAnsi="Times New Roman" w:cs="Times New Roman"/>
          <w:sz w:val="24"/>
          <w:szCs w:val="24"/>
        </w:rPr>
        <w:t>го</w:t>
      </w:r>
      <w:r w:rsidR="00542ABC">
        <w:rPr>
          <w:rFonts w:ascii="Times New Roman" w:hAnsi="Times New Roman" w:cs="Times New Roman"/>
          <w:sz w:val="24"/>
          <w:szCs w:val="24"/>
        </w:rPr>
        <w:t xml:space="preserve"> органа</w:t>
      </w:r>
      <w:r w:rsidR="001B0694" w:rsidRPr="006A18E1">
        <w:rPr>
          <w:rFonts w:ascii="Times New Roman" w:hAnsi="Times New Roman" w:cs="Times New Roman"/>
          <w:sz w:val="24"/>
          <w:szCs w:val="24"/>
        </w:rPr>
        <w:t>;</w:t>
      </w:r>
    </w:p>
    <w:p w:rsidR="001B0694" w:rsidRPr="006A18E1" w:rsidRDefault="001B0694" w:rsidP="006A1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18E1">
        <w:rPr>
          <w:rFonts w:ascii="Times New Roman" w:hAnsi="Times New Roman" w:cs="Times New Roman"/>
          <w:sz w:val="24"/>
          <w:szCs w:val="24"/>
        </w:rPr>
        <w:t> </w:t>
      </w:r>
    </w:p>
    <w:p w:rsidR="001B0694" w:rsidRPr="006A18E1" w:rsidRDefault="00542ABC" w:rsidP="008473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2.  </w:t>
      </w:r>
      <w:r w:rsidR="001B0694" w:rsidRPr="006A18E1">
        <w:rPr>
          <w:rFonts w:ascii="Times New Roman" w:hAnsi="Times New Roman" w:cs="Times New Roman"/>
          <w:b/>
          <w:bCs/>
          <w:sz w:val="24"/>
          <w:szCs w:val="24"/>
        </w:rPr>
        <w:t>Опубликование информации 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деятельности Контрольно</w:t>
      </w:r>
      <w:r w:rsidR="00D169C0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="001B0694" w:rsidRPr="006A18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органа</w:t>
      </w:r>
      <w:r w:rsidR="001B0694" w:rsidRPr="006A18E1">
        <w:rPr>
          <w:rFonts w:ascii="Times New Roman" w:hAnsi="Times New Roman" w:cs="Times New Roman"/>
          <w:b/>
          <w:bCs/>
          <w:sz w:val="24"/>
          <w:szCs w:val="24"/>
        </w:rPr>
        <w:t xml:space="preserve"> в средствах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0694" w:rsidRPr="006A18E1">
        <w:rPr>
          <w:rFonts w:ascii="Times New Roman" w:hAnsi="Times New Roman" w:cs="Times New Roman"/>
          <w:b/>
          <w:bCs/>
          <w:sz w:val="24"/>
          <w:szCs w:val="24"/>
        </w:rPr>
        <w:t>массовой информации</w:t>
      </w:r>
    </w:p>
    <w:p w:rsidR="004F2127" w:rsidRPr="004F2127" w:rsidRDefault="001B0694" w:rsidP="004F212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18E1">
        <w:rPr>
          <w:rFonts w:ascii="Times New Roman" w:hAnsi="Times New Roman" w:cs="Times New Roman"/>
          <w:sz w:val="24"/>
          <w:szCs w:val="24"/>
        </w:rPr>
        <w:t>2.1. Опубликование информации о</w:t>
      </w:r>
      <w:r w:rsidR="00542ABC">
        <w:rPr>
          <w:rFonts w:ascii="Times New Roman" w:hAnsi="Times New Roman" w:cs="Times New Roman"/>
          <w:sz w:val="24"/>
          <w:szCs w:val="24"/>
        </w:rPr>
        <w:t xml:space="preserve"> деятельности Контрольно</w:t>
      </w:r>
      <w:r w:rsidR="00D169C0">
        <w:rPr>
          <w:rFonts w:ascii="Times New Roman" w:hAnsi="Times New Roman" w:cs="Times New Roman"/>
          <w:sz w:val="24"/>
          <w:szCs w:val="24"/>
        </w:rPr>
        <w:t>го</w:t>
      </w:r>
      <w:r w:rsidRPr="006A18E1">
        <w:rPr>
          <w:rFonts w:ascii="Times New Roman" w:hAnsi="Times New Roman" w:cs="Times New Roman"/>
          <w:sz w:val="24"/>
          <w:szCs w:val="24"/>
        </w:rPr>
        <w:t xml:space="preserve"> </w:t>
      </w:r>
      <w:r w:rsidR="00542ABC">
        <w:rPr>
          <w:rFonts w:ascii="Times New Roman" w:hAnsi="Times New Roman" w:cs="Times New Roman"/>
          <w:sz w:val="24"/>
          <w:szCs w:val="24"/>
        </w:rPr>
        <w:t>органа</w:t>
      </w:r>
      <w:r w:rsidRPr="006A18E1">
        <w:rPr>
          <w:rFonts w:ascii="Times New Roman" w:hAnsi="Times New Roman" w:cs="Times New Roman"/>
          <w:sz w:val="24"/>
          <w:szCs w:val="24"/>
        </w:rPr>
        <w:t xml:space="preserve"> в средствах массовой информации осуществляется в соответствии с законодательством </w:t>
      </w:r>
      <w:r w:rsidR="004F2127" w:rsidRPr="004F2127">
        <w:rPr>
          <w:rFonts w:ascii="Times New Roman" w:eastAsia="Times New Roman" w:hAnsi="Times New Roman" w:cs="Times New Roman"/>
          <w:sz w:val="24"/>
          <w:szCs w:val="24"/>
        </w:rPr>
        <w:t xml:space="preserve">Российской Федерации </w:t>
      </w:r>
      <w:r w:rsidR="004F2127" w:rsidRPr="004F212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 средствах массовой информации, а также </w:t>
      </w:r>
      <w:r w:rsidR="004F2127" w:rsidRPr="004F2127">
        <w:rPr>
          <w:rFonts w:ascii="Times New Roman" w:eastAsia="Times New Roman" w:hAnsi="Times New Roman" w:cs="Times New Roman"/>
          <w:sz w:val="24"/>
          <w:szCs w:val="24"/>
        </w:rPr>
        <w:t>законодательством Омской области</w:t>
      </w:r>
      <w:r w:rsidR="004F2127" w:rsidRPr="004F212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 учетом требований и ограничений для отдельных видов информации о деятельности Контрольно-счетного органа, установленных законодательством Российской Федерации.</w:t>
      </w:r>
    </w:p>
    <w:p w:rsidR="007B3C85" w:rsidRPr="007B3C85" w:rsidRDefault="007B3C85" w:rsidP="007B3C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C85">
        <w:rPr>
          <w:rFonts w:ascii="Times New Roman" w:eastAsia="Times New Roman" w:hAnsi="Times New Roman" w:cs="Times New Roman"/>
          <w:sz w:val="24"/>
          <w:szCs w:val="24"/>
        </w:rPr>
        <w:t>2.2.Информация о деятельности Контрольно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7B3C85">
        <w:rPr>
          <w:rFonts w:ascii="Times New Roman" w:eastAsia="Times New Roman" w:hAnsi="Times New Roman" w:cs="Times New Roman"/>
          <w:sz w:val="24"/>
          <w:szCs w:val="24"/>
        </w:rPr>
        <w:t xml:space="preserve"> органа предоставляется средствам массовой информации Председате</w:t>
      </w:r>
      <w:r>
        <w:rPr>
          <w:rFonts w:ascii="Times New Roman" w:eastAsia="Times New Roman" w:hAnsi="Times New Roman" w:cs="Times New Roman"/>
          <w:sz w:val="24"/>
          <w:szCs w:val="24"/>
        </w:rPr>
        <w:t>лем Контрольного  органа.</w:t>
      </w:r>
    </w:p>
    <w:p w:rsidR="007B3C85" w:rsidRPr="007B3C85" w:rsidRDefault="007B3C85" w:rsidP="007B3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C85">
        <w:rPr>
          <w:rFonts w:ascii="Times New Roman" w:eastAsia="Times New Roman" w:hAnsi="Times New Roman" w:cs="Times New Roman"/>
          <w:sz w:val="24"/>
          <w:szCs w:val="24"/>
        </w:rPr>
        <w:t xml:space="preserve">2.3. Официальное опубликование нормативных правовых актов Контрольно-счетного органа осуществляется в соответствии с установленным статьей 40 Устава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Логиновского</w:t>
      </w:r>
      <w:proofErr w:type="spellEnd"/>
      <w:r w:rsidRPr="007B3C8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порядком их официального опубликования.</w:t>
      </w:r>
    </w:p>
    <w:p w:rsidR="001B0694" w:rsidRPr="006A18E1" w:rsidRDefault="001B0694" w:rsidP="006A1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18E1">
        <w:rPr>
          <w:rFonts w:ascii="Times New Roman" w:hAnsi="Times New Roman" w:cs="Times New Roman"/>
          <w:sz w:val="24"/>
          <w:szCs w:val="24"/>
        </w:rPr>
        <w:t> </w:t>
      </w:r>
    </w:p>
    <w:p w:rsidR="001B0694" w:rsidRPr="006A18E1" w:rsidRDefault="001B0694" w:rsidP="006A1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18E1">
        <w:rPr>
          <w:rFonts w:ascii="Times New Roman" w:hAnsi="Times New Roman" w:cs="Times New Roman"/>
          <w:sz w:val="24"/>
          <w:szCs w:val="24"/>
        </w:rPr>
        <w:t>        </w:t>
      </w:r>
      <w:r w:rsidRPr="006A18E1">
        <w:rPr>
          <w:rFonts w:ascii="Times New Roman" w:hAnsi="Times New Roman" w:cs="Times New Roman"/>
          <w:b/>
          <w:bCs/>
          <w:sz w:val="24"/>
          <w:szCs w:val="24"/>
        </w:rPr>
        <w:t xml:space="preserve"> 3. Размещение информации о деятельности </w:t>
      </w:r>
      <w:r w:rsidR="00542ABC" w:rsidRPr="00542ABC">
        <w:rPr>
          <w:rFonts w:ascii="Times New Roman" w:hAnsi="Times New Roman" w:cs="Times New Roman"/>
          <w:b/>
          <w:sz w:val="24"/>
          <w:szCs w:val="24"/>
        </w:rPr>
        <w:t>Контрольно</w:t>
      </w:r>
      <w:r w:rsidR="00D169C0">
        <w:rPr>
          <w:rFonts w:ascii="Times New Roman" w:hAnsi="Times New Roman" w:cs="Times New Roman"/>
          <w:b/>
          <w:sz w:val="24"/>
          <w:szCs w:val="24"/>
        </w:rPr>
        <w:t>го</w:t>
      </w:r>
      <w:r w:rsidR="00542ABC" w:rsidRPr="00542ABC">
        <w:rPr>
          <w:rFonts w:ascii="Times New Roman" w:hAnsi="Times New Roman" w:cs="Times New Roman"/>
          <w:b/>
          <w:sz w:val="24"/>
          <w:szCs w:val="24"/>
        </w:rPr>
        <w:t xml:space="preserve"> органа</w:t>
      </w:r>
      <w:r w:rsidR="00542ABC" w:rsidRPr="006A18E1">
        <w:rPr>
          <w:rFonts w:ascii="Times New Roman" w:hAnsi="Times New Roman" w:cs="Times New Roman"/>
          <w:sz w:val="24"/>
          <w:szCs w:val="24"/>
        </w:rPr>
        <w:t xml:space="preserve"> </w:t>
      </w:r>
      <w:r w:rsidRPr="006A18E1">
        <w:rPr>
          <w:rFonts w:ascii="Times New Roman" w:hAnsi="Times New Roman" w:cs="Times New Roman"/>
          <w:b/>
          <w:bCs/>
          <w:sz w:val="24"/>
          <w:szCs w:val="24"/>
        </w:rPr>
        <w:t>в сети «Интернет»</w:t>
      </w:r>
    </w:p>
    <w:p w:rsidR="001B0694" w:rsidRPr="006A18E1" w:rsidRDefault="001B0694" w:rsidP="006A1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18E1">
        <w:rPr>
          <w:rFonts w:ascii="Times New Roman" w:hAnsi="Times New Roman" w:cs="Times New Roman"/>
          <w:sz w:val="24"/>
          <w:szCs w:val="24"/>
        </w:rPr>
        <w:t> </w:t>
      </w:r>
    </w:p>
    <w:p w:rsidR="001B0694" w:rsidRPr="007B3C85" w:rsidRDefault="001B0694" w:rsidP="007B3C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8E1">
        <w:rPr>
          <w:rFonts w:ascii="Times New Roman" w:hAnsi="Times New Roman" w:cs="Times New Roman"/>
          <w:sz w:val="24"/>
          <w:szCs w:val="24"/>
        </w:rPr>
        <w:t xml:space="preserve">3.1. Информация о деятельности </w:t>
      </w:r>
      <w:r w:rsidR="00542ABC">
        <w:rPr>
          <w:rFonts w:ascii="Times New Roman" w:hAnsi="Times New Roman" w:cs="Times New Roman"/>
          <w:sz w:val="24"/>
          <w:szCs w:val="24"/>
        </w:rPr>
        <w:t>Контрольно</w:t>
      </w:r>
      <w:r w:rsidR="00D169C0">
        <w:rPr>
          <w:rFonts w:ascii="Times New Roman" w:hAnsi="Times New Roman" w:cs="Times New Roman"/>
          <w:sz w:val="24"/>
          <w:szCs w:val="24"/>
        </w:rPr>
        <w:t>го</w:t>
      </w:r>
      <w:r w:rsidR="00542ABC" w:rsidRPr="006A18E1">
        <w:rPr>
          <w:rFonts w:ascii="Times New Roman" w:hAnsi="Times New Roman" w:cs="Times New Roman"/>
          <w:sz w:val="24"/>
          <w:szCs w:val="24"/>
        </w:rPr>
        <w:t xml:space="preserve"> </w:t>
      </w:r>
      <w:r w:rsidR="00542ABC">
        <w:rPr>
          <w:rFonts w:ascii="Times New Roman" w:hAnsi="Times New Roman" w:cs="Times New Roman"/>
          <w:sz w:val="24"/>
          <w:szCs w:val="24"/>
        </w:rPr>
        <w:t>органа</w:t>
      </w:r>
      <w:r w:rsidR="00542ABC" w:rsidRPr="006A18E1">
        <w:rPr>
          <w:rFonts w:ascii="Times New Roman" w:hAnsi="Times New Roman" w:cs="Times New Roman"/>
          <w:sz w:val="24"/>
          <w:szCs w:val="24"/>
        </w:rPr>
        <w:t xml:space="preserve"> </w:t>
      </w:r>
      <w:r w:rsidRPr="006A18E1">
        <w:rPr>
          <w:rFonts w:ascii="Times New Roman" w:hAnsi="Times New Roman" w:cs="Times New Roman"/>
          <w:sz w:val="24"/>
          <w:szCs w:val="24"/>
        </w:rPr>
        <w:t xml:space="preserve">размещается </w:t>
      </w:r>
      <w:r w:rsidR="007B3C85" w:rsidRPr="007B3C85">
        <w:rPr>
          <w:rFonts w:ascii="Times New Roman" w:eastAsia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 </w:t>
      </w:r>
      <w:r w:rsidRPr="007B3C85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Pr="007B3C85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администрации </w:t>
      </w:r>
      <w:proofErr w:type="spellStart"/>
      <w:r w:rsidR="00542ABC" w:rsidRPr="007B3C85"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="00542ABC" w:rsidRPr="007B3C8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542ABC" w:rsidRPr="007B3C85">
        <w:rPr>
          <w:rFonts w:ascii="Times New Roman" w:hAnsi="Times New Roman" w:cs="Times New Roman"/>
          <w:sz w:val="24"/>
          <w:szCs w:val="24"/>
        </w:rPr>
        <w:t>Павлоградского</w:t>
      </w:r>
      <w:proofErr w:type="spellEnd"/>
      <w:r w:rsidR="00542ABC" w:rsidRPr="007B3C85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  <w:r w:rsidRPr="007B3C85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7B3C85" w:rsidRPr="007B3C85">
          <w:rPr>
            <w:rStyle w:val="a4"/>
            <w:rFonts w:ascii="Times New Roman" w:hAnsi="Times New Roman" w:cs="Times New Roman"/>
            <w:sz w:val="24"/>
            <w:szCs w:val="24"/>
          </w:rPr>
          <w:t>www.lgnvs.pavlograd.omskportal.ru</w:t>
        </w:r>
      </w:hyperlink>
      <w:r w:rsidR="007B3C85" w:rsidRPr="007B3C85">
        <w:rPr>
          <w:rFonts w:ascii="Times New Roman" w:hAnsi="Times New Roman" w:cs="Times New Roman"/>
          <w:sz w:val="24"/>
          <w:szCs w:val="24"/>
        </w:rPr>
        <w:t>.</w:t>
      </w:r>
      <w:r w:rsidR="007B3C85">
        <w:rPr>
          <w:rFonts w:ascii="Times New Roman" w:hAnsi="Times New Roman" w:cs="Times New Roman"/>
          <w:sz w:val="24"/>
          <w:szCs w:val="24"/>
        </w:rPr>
        <w:t xml:space="preserve"> </w:t>
      </w:r>
      <w:r w:rsidRPr="007B3C85">
        <w:rPr>
          <w:rFonts w:ascii="Times New Roman" w:hAnsi="Times New Roman" w:cs="Times New Roman"/>
          <w:sz w:val="24"/>
          <w:szCs w:val="24"/>
        </w:rPr>
        <w:t xml:space="preserve">в разделе </w:t>
      </w:r>
      <w:r w:rsidR="00D169C0" w:rsidRPr="007B3C85">
        <w:rPr>
          <w:rFonts w:ascii="Times New Roman" w:hAnsi="Times New Roman" w:cs="Times New Roman"/>
          <w:sz w:val="24"/>
          <w:szCs w:val="24"/>
        </w:rPr>
        <w:t>Контрольный</w:t>
      </w:r>
      <w:r w:rsidR="00542ABC" w:rsidRPr="007B3C85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7B3C85">
        <w:rPr>
          <w:rFonts w:ascii="Times New Roman" w:hAnsi="Times New Roman" w:cs="Times New Roman"/>
          <w:sz w:val="24"/>
          <w:szCs w:val="24"/>
        </w:rPr>
        <w:t>.</w:t>
      </w:r>
    </w:p>
    <w:p w:rsidR="001B0694" w:rsidRPr="006A18E1" w:rsidRDefault="001B0694" w:rsidP="008F3B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8E1">
        <w:rPr>
          <w:rFonts w:ascii="Times New Roman" w:hAnsi="Times New Roman" w:cs="Times New Roman"/>
          <w:sz w:val="24"/>
          <w:szCs w:val="24"/>
        </w:rPr>
        <w:t>3.2. Информация, размещаемая в сети «Интернет», в зависимости от периодичности ее обновления, разделяется на следующие категории:</w:t>
      </w:r>
    </w:p>
    <w:p w:rsidR="001B0694" w:rsidRPr="006A18E1" w:rsidRDefault="00542ABC" w:rsidP="00542A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B0694" w:rsidRPr="006A18E1">
        <w:rPr>
          <w:rFonts w:ascii="Times New Roman" w:hAnsi="Times New Roman" w:cs="Times New Roman"/>
          <w:sz w:val="24"/>
          <w:szCs w:val="24"/>
        </w:rPr>
        <w:t>постоянную информацию;</w:t>
      </w:r>
    </w:p>
    <w:p w:rsidR="001B0694" w:rsidRPr="006A18E1" w:rsidRDefault="00542ABC" w:rsidP="00542A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B0694" w:rsidRPr="006A18E1">
        <w:rPr>
          <w:rFonts w:ascii="Times New Roman" w:hAnsi="Times New Roman" w:cs="Times New Roman"/>
          <w:sz w:val="24"/>
          <w:szCs w:val="24"/>
        </w:rPr>
        <w:t>периодическую информацию, обновляемую в установленные сроки, либо в связи с изменениями данных;</w:t>
      </w:r>
    </w:p>
    <w:p w:rsidR="001B0694" w:rsidRPr="006A18E1" w:rsidRDefault="00542ABC" w:rsidP="00542A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B0694" w:rsidRPr="006A18E1">
        <w:rPr>
          <w:rFonts w:ascii="Times New Roman" w:hAnsi="Times New Roman" w:cs="Times New Roman"/>
          <w:sz w:val="24"/>
          <w:szCs w:val="24"/>
        </w:rPr>
        <w:t>разовую - непериодическую информацию, размещаемую по мере необходимости.</w:t>
      </w:r>
    </w:p>
    <w:p w:rsidR="001B0694" w:rsidRPr="006A18E1" w:rsidRDefault="001B0694" w:rsidP="008F3B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8E1">
        <w:rPr>
          <w:rFonts w:ascii="Times New Roman" w:hAnsi="Times New Roman" w:cs="Times New Roman"/>
          <w:sz w:val="24"/>
          <w:szCs w:val="24"/>
        </w:rPr>
        <w:t xml:space="preserve">3.3. В сети «Интернет» подлежит размещению следующая информация о деятельности </w:t>
      </w:r>
      <w:r w:rsidR="00542ABC" w:rsidRPr="006A18E1">
        <w:rPr>
          <w:rFonts w:ascii="Times New Roman" w:hAnsi="Times New Roman" w:cs="Times New Roman"/>
          <w:sz w:val="24"/>
          <w:szCs w:val="24"/>
        </w:rPr>
        <w:t>Контрольно</w:t>
      </w:r>
      <w:r w:rsidR="00D169C0">
        <w:rPr>
          <w:rFonts w:ascii="Times New Roman" w:hAnsi="Times New Roman" w:cs="Times New Roman"/>
          <w:sz w:val="24"/>
          <w:szCs w:val="24"/>
        </w:rPr>
        <w:t>го</w:t>
      </w:r>
      <w:r w:rsidR="00542ABC">
        <w:rPr>
          <w:rFonts w:ascii="Times New Roman" w:hAnsi="Times New Roman" w:cs="Times New Roman"/>
          <w:sz w:val="24"/>
          <w:szCs w:val="24"/>
        </w:rPr>
        <w:t xml:space="preserve"> органа</w:t>
      </w:r>
      <w:r w:rsidRPr="006A18E1">
        <w:rPr>
          <w:rFonts w:ascii="Times New Roman" w:hAnsi="Times New Roman" w:cs="Times New Roman"/>
          <w:sz w:val="24"/>
          <w:szCs w:val="24"/>
        </w:rPr>
        <w:t>:</w:t>
      </w:r>
    </w:p>
    <w:p w:rsidR="001B0694" w:rsidRPr="00D169C0" w:rsidRDefault="001B0694" w:rsidP="006A18E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0C28">
        <w:rPr>
          <w:rFonts w:ascii="Times New Roman" w:hAnsi="Times New Roman" w:cs="Times New Roman"/>
          <w:color w:val="00B050"/>
          <w:sz w:val="24"/>
          <w:szCs w:val="24"/>
        </w:rPr>
        <w:t>        </w:t>
      </w:r>
      <w:r w:rsidR="00542ABC" w:rsidRPr="00D80C28">
        <w:rPr>
          <w:rFonts w:ascii="Times New Roman" w:hAnsi="Times New Roman" w:cs="Times New Roman"/>
          <w:color w:val="00B050"/>
          <w:sz w:val="24"/>
          <w:szCs w:val="24"/>
        </w:rPr>
        <w:t xml:space="preserve">   </w:t>
      </w:r>
      <w:r w:rsidRPr="00D80C28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D169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3.3.1. </w:t>
      </w:r>
      <w:r w:rsidR="00D80C28" w:rsidRPr="00D169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Положение </w:t>
      </w:r>
      <w:r w:rsidR="00EB4F49" w:rsidRPr="00D169C0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D80C28" w:rsidRPr="00D169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Контрольно</w:t>
      </w:r>
      <w:r w:rsidR="00D169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 </w:t>
      </w:r>
      <w:r w:rsidR="00EB4F49" w:rsidRPr="00D169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органе</w:t>
      </w:r>
      <w:r w:rsidR="00D80C28" w:rsidRPr="00D169C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B0694" w:rsidRPr="00D169C0" w:rsidRDefault="001B0694" w:rsidP="008F3B50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69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3.3.2. </w:t>
      </w:r>
      <w:r w:rsidR="00EB4F49" w:rsidRPr="00D169C0">
        <w:rPr>
          <w:rFonts w:ascii="Times New Roman" w:hAnsi="Times New Roman" w:cs="Times New Roman"/>
          <w:color w:val="000000" w:themeColor="text1"/>
          <w:sz w:val="24"/>
          <w:szCs w:val="24"/>
        </w:rPr>
        <w:t>годовой план работы Контрольно</w:t>
      </w:r>
      <w:r w:rsidR="00D169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 </w:t>
      </w:r>
      <w:r w:rsidR="00EB4F49" w:rsidRPr="00D169C0">
        <w:rPr>
          <w:rFonts w:ascii="Times New Roman" w:hAnsi="Times New Roman" w:cs="Times New Roman"/>
          <w:color w:val="000000" w:themeColor="text1"/>
          <w:sz w:val="24"/>
          <w:szCs w:val="24"/>
        </w:rPr>
        <w:t>органа;</w:t>
      </w:r>
    </w:p>
    <w:p w:rsidR="001B0694" w:rsidRPr="00D169C0" w:rsidRDefault="001B0694" w:rsidP="008F3B50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69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3.3.3. </w:t>
      </w:r>
      <w:r w:rsidR="00EB4F49" w:rsidRPr="00D169C0">
        <w:rPr>
          <w:rFonts w:ascii="Times New Roman" w:hAnsi="Times New Roman" w:cs="Times New Roman"/>
          <w:color w:val="000000" w:themeColor="text1"/>
          <w:sz w:val="24"/>
          <w:szCs w:val="24"/>
        </w:rPr>
        <w:t>отчеты, заключения Контрольно</w:t>
      </w:r>
      <w:r w:rsidR="00D169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 </w:t>
      </w:r>
      <w:r w:rsidR="00EB4F49" w:rsidRPr="00D169C0">
        <w:rPr>
          <w:rFonts w:ascii="Times New Roman" w:hAnsi="Times New Roman" w:cs="Times New Roman"/>
          <w:color w:val="000000" w:themeColor="text1"/>
          <w:sz w:val="24"/>
          <w:szCs w:val="24"/>
        </w:rPr>
        <w:t>органа;</w:t>
      </w:r>
    </w:p>
    <w:p w:rsidR="007B3C85" w:rsidRDefault="00EB4F49" w:rsidP="008F3B5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9C0">
        <w:rPr>
          <w:rFonts w:ascii="Times New Roman" w:hAnsi="Times New Roman" w:cs="Times New Roman"/>
          <w:color w:val="000000" w:themeColor="text1"/>
          <w:sz w:val="24"/>
          <w:szCs w:val="24"/>
        </w:rPr>
        <w:t>3.3.4</w:t>
      </w:r>
      <w:r w:rsidR="001B0694" w:rsidRPr="00D169C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B3C85" w:rsidRPr="007B3C85">
        <w:rPr>
          <w:rFonts w:ascii="Times New Roman" w:eastAsia="Times New Roman" w:hAnsi="Times New Roman" w:cs="Times New Roman"/>
          <w:sz w:val="24"/>
          <w:szCs w:val="24"/>
        </w:rPr>
        <w:t>информация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</w:t>
      </w:r>
      <w:r w:rsidR="003D4A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4A0C" w:rsidRPr="00935EAB" w:rsidRDefault="00935EAB" w:rsidP="0084737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D4A0C" w:rsidRPr="00935EAB">
        <w:rPr>
          <w:rFonts w:ascii="Times New Roman" w:eastAsia="Times New Roman" w:hAnsi="Times New Roman" w:cs="Times New Roman"/>
          <w:sz w:val="24"/>
          <w:szCs w:val="24"/>
        </w:rPr>
        <w:t>Контрольный орган наряду с информацией, указанной в пункте 3.3 настоящего Порядка, может размещать в сети «Интернет» иную информацию о своей деятельности с учетом требований законодательства.</w:t>
      </w:r>
    </w:p>
    <w:p w:rsidR="00935EAB" w:rsidRPr="000E33A2" w:rsidRDefault="000E33A2" w:rsidP="000E33A2">
      <w:pPr>
        <w:pStyle w:val="a5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5EAB" w:rsidRPr="000E33A2">
        <w:rPr>
          <w:rFonts w:ascii="Times New Roman" w:eastAsia="Times New Roman" w:hAnsi="Times New Roman" w:cs="Times New Roman"/>
          <w:sz w:val="24"/>
          <w:szCs w:val="24"/>
        </w:rPr>
        <w:t>Размещение информации о деятельности Контрольно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935EAB" w:rsidRPr="000E33A2">
        <w:rPr>
          <w:rFonts w:ascii="Times New Roman" w:eastAsia="Times New Roman" w:hAnsi="Times New Roman" w:cs="Times New Roman"/>
          <w:sz w:val="24"/>
          <w:szCs w:val="24"/>
        </w:rPr>
        <w:t xml:space="preserve"> органа в сети «Интернет» осуществляется в следующие сроки:</w:t>
      </w:r>
    </w:p>
    <w:p w:rsidR="00935EAB" w:rsidRPr="00935EAB" w:rsidRDefault="00935EAB" w:rsidP="00935E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EAB">
        <w:rPr>
          <w:rFonts w:ascii="Times New Roman" w:eastAsia="Times New Roman" w:hAnsi="Times New Roman" w:cs="Times New Roman"/>
          <w:sz w:val="24"/>
          <w:szCs w:val="24"/>
        </w:rPr>
        <w:t>годовой план работы и документы, вносящие в него изменения и дополнения, - не позднее 10 рабочих дней после их утверждения;</w:t>
      </w:r>
    </w:p>
    <w:p w:rsidR="00935EAB" w:rsidRPr="00935EAB" w:rsidRDefault="00935EAB" w:rsidP="00935E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EAB">
        <w:rPr>
          <w:rFonts w:ascii="Times New Roman" w:eastAsia="Times New Roman" w:hAnsi="Times New Roman" w:cs="Times New Roman"/>
          <w:sz w:val="24"/>
          <w:szCs w:val="24"/>
        </w:rPr>
        <w:t>информация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 - не реже 1 раза в квартал;</w:t>
      </w:r>
    </w:p>
    <w:p w:rsidR="00935EAB" w:rsidRPr="00935EAB" w:rsidRDefault="00935EAB" w:rsidP="00935E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EAB">
        <w:rPr>
          <w:rFonts w:ascii="Times New Roman" w:eastAsia="Times New Roman" w:hAnsi="Times New Roman" w:cs="Times New Roman"/>
          <w:sz w:val="24"/>
          <w:szCs w:val="24"/>
        </w:rPr>
        <w:t>ежегодный отчет о деятельности Контрольно</w:t>
      </w:r>
      <w:r w:rsidR="000E33A2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935EAB">
        <w:rPr>
          <w:rFonts w:ascii="Times New Roman" w:eastAsia="Times New Roman" w:hAnsi="Times New Roman" w:cs="Times New Roman"/>
          <w:sz w:val="24"/>
          <w:szCs w:val="24"/>
        </w:rPr>
        <w:t xml:space="preserve"> органа - в течение 10 рабочих дней со дня его рассмотрения Советом </w:t>
      </w:r>
      <w:proofErr w:type="spellStart"/>
      <w:r w:rsidR="000E33A2">
        <w:rPr>
          <w:rFonts w:ascii="Times New Roman" w:eastAsia="Times New Roman" w:hAnsi="Times New Roman" w:cs="Times New Roman"/>
          <w:sz w:val="24"/>
          <w:szCs w:val="24"/>
        </w:rPr>
        <w:t>Логиновского</w:t>
      </w:r>
      <w:proofErr w:type="spellEnd"/>
      <w:r w:rsidRPr="00935EA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935EAB" w:rsidRPr="00935EAB" w:rsidRDefault="000E33A2" w:rsidP="000E33A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3.6.</w:t>
      </w:r>
      <w:r w:rsidR="00935EAB" w:rsidRPr="00935EAB">
        <w:rPr>
          <w:rFonts w:ascii="Times New Roman" w:eastAsia="Times New Roman" w:hAnsi="Times New Roman" w:cs="Times New Roman"/>
          <w:sz w:val="24"/>
          <w:szCs w:val="24"/>
        </w:rPr>
        <w:t>Ежегодный отчет о деятельности Контрольно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 </w:t>
      </w:r>
      <w:r w:rsidR="00935EAB" w:rsidRPr="00935EAB">
        <w:rPr>
          <w:rFonts w:ascii="Times New Roman" w:eastAsia="Times New Roman" w:hAnsi="Times New Roman" w:cs="Times New Roman"/>
          <w:sz w:val="24"/>
          <w:szCs w:val="24"/>
        </w:rPr>
        <w:t xml:space="preserve">органа опубликовывается в средствах массовой информации или размещается в сети «Интернет» только после его рассмотрения Советом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Логиновского</w:t>
      </w:r>
      <w:proofErr w:type="spellEnd"/>
      <w:r w:rsidR="00935EAB" w:rsidRPr="00935EA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935EAB" w:rsidRPr="00935EAB" w:rsidRDefault="000E33A2" w:rsidP="000E33A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3.7</w:t>
      </w:r>
      <w:r w:rsidR="00935EAB" w:rsidRPr="00935EAB">
        <w:rPr>
          <w:rFonts w:ascii="Times New Roman" w:eastAsia="Times New Roman" w:hAnsi="Times New Roman" w:cs="Times New Roman"/>
          <w:sz w:val="24"/>
          <w:szCs w:val="24"/>
        </w:rPr>
        <w:t xml:space="preserve"> Состав информации, размещаемой в сети «Интернет», указанной в пункте 3.4 настоящего Порядка, периодичность ее размещения, сроки обновления, а также иные требования к размещению указанной информации определяются в соответствующем перечне.</w:t>
      </w:r>
    </w:p>
    <w:p w:rsidR="00935EAB" w:rsidRPr="00935EAB" w:rsidRDefault="000E33A2" w:rsidP="000E33A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ab/>
        <w:t>3.8.</w:t>
      </w:r>
      <w:r w:rsidR="00935EAB" w:rsidRPr="00935EAB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>Перечень информации о деятельности Контрольно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>го</w:t>
      </w:r>
      <w:r w:rsidR="00935EAB" w:rsidRPr="00935EAB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органа утверждается распоряжением Председателя </w:t>
      </w:r>
      <w:r w:rsidR="00935EAB" w:rsidRPr="00935EAB">
        <w:rPr>
          <w:rFonts w:ascii="Times New Roman" w:eastAsia="Times New Roman" w:hAnsi="Times New Roman" w:cs="Times New Roman"/>
          <w:sz w:val="24"/>
          <w:szCs w:val="24"/>
        </w:rPr>
        <w:t>Контрольно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935EAB" w:rsidRPr="00935EAB">
        <w:rPr>
          <w:rFonts w:ascii="Times New Roman" w:eastAsia="Times New Roman" w:hAnsi="Times New Roman" w:cs="Times New Roman"/>
          <w:sz w:val="24"/>
          <w:szCs w:val="24"/>
        </w:rPr>
        <w:t xml:space="preserve"> органа</w:t>
      </w:r>
      <w:r w:rsidR="00935EAB" w:rsidRPr="00935EAB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с учетом требований к содержанию указанной информации, установленных статьей 13 Федерального закона от 09.02.2009 № 8-ФЗ «Об обеспечении доступа к информации о деятельности государственных органов и органов местного самоуправления».</w:t>
      </w:r>
    </w:p>
    <w:p w:rsidR="00935EAB" w:rsidRPr="00935EAB" w:rsidRDefault="000E33A2" w:rsidP="000E33A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ab/>
        <w:t>3.9.</w:t>
      </w:r>
      <w:r w:rsidR="00935EAB" w:rsidRPr="00935EAB">
        <w:rPr>
          <w:rFonts w:ascii="Times New Roman" w:eastAsia="Times New Roman" w:hAnsi="Times New Roman" w:cs="Times New Roman"/>
          <w:iCs/>
          <w:sz w:val="24"/>
          <w:szCs w:val="24"/>
        </w:rPr>
        <w:t>Лица, ответственные за представление информации о деятельности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935EAB" w:rsidRPr="00935EAB">
        <w:rPr>
          <w:rFonts w:ascii="Times New Roman" w:eastAsia="Times New Roman" w:hAnsi="Times New Roman" w:cs="Times New Roman"/>
          <w:sz w:val="24"/>
          <w:szCs w:val="24"/>
        </w:rPr>
        <w:t>Контрольно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935EAB" w:rsidRPr="00935EAB">
        <w:rPr>
          <w:rFonts w:ascii="Times New Roman" w:eastAsia="Times New Roman" w:hAnsi="Times New Roman" w:cs="Times New Roman"/>
          <w:sz w:val="24"/>
          <w:szCs w:val="24"/>
        </w:rPr>
        <w:t xml:space="preserve"> органа</w:t>
      </w:r>
      <w:r w:rsidR="00935EAB" w:rsidRPr="00935EAB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935EAB" w:rsidRPr="00935EAB">
        <w:rPr>
          <w:rFonts w:ascii="Times New Roman" w:eastAsia="Times New Roman" w:hAnsi="Times New Roman" w:cs="Times New Roman"/>
          <w:sz w:val="24"/>
          <w:szCs w:val="24"/>
        </w:rPr>
        <w:t>указанной в пунктах 3.3 и 3.4 настоящего Порядка</w:t>
      </w:r>
      <w:r w:rsidR="00935EAB" w:rsidRPr="00935EAB">
        <w:rPr>
          <w:rFonts w:ascii="Times New Roman" w:eastAsia="Times New Roman" w:hAnsi="Times New Roman" w:cs="Times New Roman"/>
          <w:iCs/>
          <w:sz w:val="24"/>
          <w:szCs w:val="24"/>
        </w:rPr>
        <w:t>, формируют ее и, после согласования с Председателем Контрольно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го </w:t>
      </w:r>
      <w:r w:rsidR="00935EAB" w:rsidRPr="00935EAB">
        <w:rPr>
          <w:rFonts w:ascii="Times New Roman" w:eastAsia="Times New Roman" w:hAnsi="Times New Roman" w:cs="Times New Roman"/>
          <w:iCs/>
          <w:sz w:val="24"/>
          <w:szCs w:val="24"/>
        </w:rPr>
        <w:t>органа (заместителем Председателя Контрольно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го</w:t>
      </w:r>
      <w:r w:rsidR="00935EAB" w:rsidRPr="00935EAB">
        <w:rPr>
          <w:rFonts w:ascii="Times New Roman" w:eastAsia="Times New Roman" w:hAnsi="Times New Roman" w:cs="Times New Roman"/>
          <w:iCs/>
          <w:sz w:val="24"/>
          <w:szCs w:val="24"/>
        </w:rPr>
        <w:t xml:space="preserve"> органа), представляют лицу, назначенному </w:t>
      </w:r>
      <w:r w:rsidR="00935EAB" w:rsidRPr="00935EAB">
        <w:rPr>
          <w:rFonts w:ascii="Times New Roman" w:eastAsia="Times New Roman" w:hAnsi="Times New Roman" w:cs="Times New Roman"/>
          <w:sz w:val="24"/>
          <w:szCs w:val="24"/>
        </w:rPr>
        <w:t>распоряжени</w:t>
      </w:r>
      <w:r>
        <w:rPr>
          <w:rFonts w:ascii="Times New Roman" w:eastAsia="Times New Roman" w:hAnsi="Times New Roman" w:cs="Times New Roman"/>
          <w:sz w:val="24"/>
          <w:szCs w:val="24"/>
        </w:rPr>
        <w:t>ем Контрольного</w:t>
      </w:r>
      <w:r w:rsidR="00935EAB" w:rsidRPr="00935EAB">
        <w:rPr>
          <w:rFonts w:ascii="Times New Roman" w:eastAsia="Times New Roman" w:hAnsi="Times New Roman" w:cs="Times New Roman"/>
          <w:sz w:val="24"/>
          <w:szCs w:val="24"/>
        </w:rPr>
        <w:t xml:space="preserve"> органа</w:t>
      </w:r>
      <w:r w:rsidR="00935EAB" w:rsidRPr="00935EAB">
        <w:rPr>
          <w:rFonts w:ascii="Times New Roman" w:eastAsia="Times New Roman" w:hAnsi="Times New Roman" w:cs="Times New Roman"/>
          <w:iCs/>
          <w:sz w:val="24"/>
          <w:szCs w:val="24"/>
        </w:rPr>
        <w:t xml:space="preserve"> ответственным за </w:t>
      </w:r>
      <w:r w:rsidR="00935EAB" w:rsidRPr="00935EAB">
        <w:rPr>
          <w:rFonts w:ascii="Times New Roman" w:eastAsia="Times New Roman" w:hAnsi="Times New Roman" w:cs="Times New Roman"/>
          <w:sz w:val="24"/>
          <w:szCs w:val="24"/>
        </w:rPr>
        <w:t>размещение</w:t>
      </w:r>
      <w:r w:rsidR="00935EAB" w:rsidRPr="00935EAB">
        <w:rPr>
          <w:rFonts w:ascii="Times New Roman" w:eastAsia="Times New Roman" w:hAnsi="Times New Roman" w:cs="Times New Roman"/>
          <w:iCs/>
          <w:sz w:val="24"/>
          <w:szCs w:val="24"/>
        </w:rPr>
        <w:t xml:space="preserve"> и своевременное обновление информации</w:t>
      </w:r>
      <w:r w:rsidR="00935EAB" w:rsidRPr="00935EAB">
        <w:rPr>
          <w:rFonts w:ascii="Times New Roman" w:eastAsia="Times New Roman" w:hAnsi="Times New Roman" w:cs="Times New Roman"/>
          <w:sz w:val="24"/>
          <w:szCs w:val="24"/>
        </w:rPr>
        <w:t xml:space="preserve"> о деятельности Контрольно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 </w:t>
      </w:r>
      <w:r w:rsidR="00935EAB" w:rsidRPr="00935EAB">
        <w:rPr>
          <w:rFonts w:ascii="Times New Roman" w:eastAsia="Times New Roman" w:hAnsi="Times New Roman" w:cs="Times New Roman"/>
          <w:sz w:val="24"/>
          <w:szCs w:val="24"/>
        </w:rPr>
        <w:t xml:space="preserve"> органа</w:t>
      </w:r>
      <w:r w:rsidR="00935EAB" w:rsidRPr="00935EAB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935EAB" w:rsidRPr="003E0C95" w:rsidRDefault="00935EAB" w:rsidP="00935EAB">
      <w:pPr>
        <w:shd w:val="clear" w:color="auto" w:fill="FFFFFF"/>
        <w:tabs>
          <w:tab w:val="left" w:pos="1134"/>
        </w:tabs>
        <w:spacing w:after="0" w:line="315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935EAB" w:rsidRPr="003E0C95" w:rsidRDefault="00935EAB" w:rsidP="00935EAB">
      <w:pPr>
        <w:rPr>
          <w:rFonts w:ascii="Times New Roman" w:hAnsi="Times New Roman" w:cs="Times New Roman"/>
          <w:sz w:val="28"/>
          <w:szCs w:val="28"/>
        </w:rPr>
      </w:pPr>
    </w:p>
    <w:p w:rsidR="00FA3D56" w:rsidRPr="006A18E1" w:rsidRDefault="00FA3D56" w:rsidP="00935EA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FA3D56" w:rsidRPr="006A18E1" w:rsidSect="00CD3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5A7"/>
    <w:multiLevelType w:val="multilevel"/>
    <w:tmpl w:val="C8D65E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5BC26E50"/>
    <w:multiLevelType w:val="multilevel"/>
    <w:tmpl w:val="727C641A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>
    <w:useFELayout/>
  </w:compat>
  <w:rsids>
    <w:rsidRoot w:val="001B0694"/>
    <w:rsid w:val="00045C8A"/>
    <w:rsid w:val="000E33A2"/>
    <w:rsid w:val="001370EF"/>
    <w:rsid w:val="001B0694"/>
    <w:rsid w:val="002549B2"/>
    <w:rsid w:val="002666CB"/>
    <w:rsid w:val="002A3051"/>
    <w:rsid w:val="002D5E5E"/>
    <w:rsid w:val="00367578"/>
    <w:rsid w:val="003A62A2"/>
    <w:rsid w:val="003D4A0C"/>
    <w:rsid w:val="004F2127"/>
    <w:rsid w:val="0054183E"/>
    <w:rsid w:val="00542ABC"/>
    <w:rsid w:val="005A553E"/>
    <w:rsid w:val="005A7DD3"/>
    <w:rsid w:val="005D5EE9"/>
    <w:rsid w:val="005E368F"/>
    <w:rsid w:val="006A18E1"/>
    <w:rsid w:val="0073091A"/>
    <w:rsid w:val="007B3C85"/>
    <w:rsid w:val="00847379"/>
    <w:rsid w:val="008B7698"/>
    <w:rsid w:val="008F3B50"/>
    <w:rsid w:val="00935EAB"/>
    <w:rsid w:val="00944BFD"/>
    <w:rsid w:val="00B03158"/>
    <w:rsid w:val="00B16CFC"/>
    <w:rsid w:val="00C25F50"/>
    <w:rsid w:val="00C50191"/>
    <w:rsid w:val="00CD3E15"/>
    <w:rsid w:val="00D169C0"/>
    <w:rsid w:val="00D80C28"/>
    <w:rsid w:val="00D822FE"/>
    <w:rsid w:val="00DE6838"/>
    <w:rsid w:val="00EB4F49"/>
    <w:rsid w:val="00F050DE"/>
    <w:rsid w:val="00FA3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0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B0694"/>
    <w:rPr>
      <w:color w:val="0000FF"/>
      <w:u w:val="single"/>
    </w:rPr>
  </w:style>
  <w:style w:type="paragraph" w:customStyle="1" w:styleId="ConsPlusNormal">
    <w:name w:val="ConsPlusNormal"/>
    <w:rsid w:val="006A18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p6">
    <w:name w:val="p6"/>
    <w:basedOn w:val="a"/>
    <w:uiPriority w:val="99"/>
    <w:rsid w:val="00D82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E33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9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gnvs.pavlograd.omskport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dcterms:created xsi:type="dcterms:W3CDTF">2021-02-16T09:38:00Z</dcterms:created>
  <dcterms:modified xsi:type="dcterms:W3CDTF">2021-03-01T10:04:00Z</dcterms:modified>
</cp:coreProperties>
</file>