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9B" w:rsidRPr="00563D9B" w:rsidRDefault="00563D9B" w:rsidP="00563D9B">
      <w:pPr>
        <w:spacing w:after="0"/>
        <w:ind w:right="5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D9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63D9B" w:rsidRPr="00563D9B" w:rsidRDefault="00563D9B" w:rsidP="00563D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D9B">
        <w:rPr>
          <w:rFonts w:ascii="Times New Roman" w:hAnsi="Times New Roman" w:cs="Times New Roman"/>
          <w:b/>
          <w:sz w:val="24"/>
          <w:szCs w:val="24"/>
        </w:rPr>
        <w:t>ЛОГИНОВСКОГО СЕЛЬСКОГО ПОСЕЛЕНИЯ</w:t>
      </w:r>
    </w:p>
    <w:p w:rsidR="00563D9B" w:rsidRPr="00563D9B" w:rsidRDefault="00563D9B" w:rsidP="00563D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63D9B">
        <w:rPr>
          <w:rFonts w:ascii="Times New Roman" w:hAnsi="Times New Roman" w:cs="Times New Roman"/>
          <w:b/>
          <w:sz w:val="24"/>
          <w:szCs w:val="24"/>
          <w:u w:val="single"/>
        </w:rPr>
        <w:t>Павлоградского</w:t>
      </w:r>
      <w:proofErr w:type="spellEnd"/>
      <w:r w:rsidRPr="00563D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района Омской области</w:t>
      </w:r>
    </w:p>
    <w:p w:rsidR="00563D9B" w:rsidRPr="00563D9B" w:rsidRDefault="00563D9B" w:rsidP="00563D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 xml:space="preserve">пер. Советский, 8, село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Логиновка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Павлоградский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район, Омская область,   646776,  тел./факс 5-46-43</w:t>
      </w:r>
    </w:p>
    <w:p w:rsidR="00563D9B" w:rsidRPr="00563D9B" w:rsidRDefault="00563D9B" w:rsidP="00563D9B">
      <w:pPr>
        <w:shd w:val="clear" w:color="auto" w:fill="FFFFFF"/>
        <w:spacing w:before="100" w:beforeAutospacing="1" w:after="0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b/>
          <w:bCs/>
          <w:spacing w:val="-6"/>
          <w:w w:val="121"/>
          <w:sz w:val="24"/>
          <w:szCs w:val="24"/>
        </w:rPr>
        <w:t>ПОСТАНОВЛЕНИЕ</w:t>
      </w:r>
    </w:p>
    <w:p w:rsidR="00563D9B" w:rsidRPr="00563D9B" w:rsidRDefault="00563D9B" w:rsidP="00563D9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  <w:u w:val="single"/>
        </w:rPr>
        <w:t>От 18.09.2014 г</w:t>
      </w:r>
      <w:r w:rsidRPr="00563D9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</w:t>
      </w:r>
      <w:r w:rsidRPr="00563D9B">
        <w:rPr>
          <w:rFonts w:ascii="Times New Roman" w:hAnsi="Times New Roman" w:cs="Times New Roman"/>
          <w:sz w:val="24"/>
          <w:szCs w:val="24"/>
          <w:u w:val="single"/>
        </w:rPr>
        <w:t>№ 66-п</w:t>
      </w:r>
    </w:p>
    <w:p w:rsidR="00563D9B" w:rsidRPr="00563D9B" w:rsidRDefault="00563D9B" w:rsidP="00563D9B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Логиновка</w:t>
      </w:r>
      <w:proofErr w:type="spellEnd"/>
    </w:p>
    <w:p w:rsidR="00563D9B" w:rsidRPr="00563D9B" w:rsidRDefault="00563D9B" w:rsidP="00563D9B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 xml:space="preserve">Об отдельных вопросах реализации капитальных вложений в объекты муниципальной собственности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563D9B">
          <w:rPr>
            <w:rFonts w:ascii="Times New Roman" w:hAnsi="Times New Roman" w:cs="Times New Roman"/>
            <w:sz w:val="24"/>
            <w:szCs w:val="24"/>
          </w:rPr>
          <w:t>статьями 78.2</w:t>
        </w:r>
      </w:hyperlink>
      <w:r w:rsidRPr="00563D9B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563D9B">
          <w:rPr>
            <w:rFonts w:ascii="Times New Roman" w:hAnsi="Times New Roman" w:cs="Times New Roman"/>
            <w:sz w:val="24"/>
            <w:szCs w:val="24"/>
          </w:rPr>
          <w:t>79</w:t>
        </w:r>
      </w:hyperlink>
      <w:r w:rsidRPr="00563D9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</w:t>
      </w:r>
    </w:p>
    <w:p w:rsidR="00563D9B" w:rsidRPr="00563D9B" w:rsidRDefault="00563D9B" w:rsidP="00563D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3D9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63D9B">
        <w:rPr>
          <w:rFonts w:ascii="Times New Roman" w:hAnsi="Times New Roman" w:cs="Times New Roman"/>
          <w:b/>
          <w:sz w:val="24"/>
          <w:szCs w:val="24"/>
        </w:rPr>
        <w:t xml:space="preserve"> О С Т А Н О В Л Я Ю :</w:t>
      </w:r>
    </w:p>
    <w:p w:rsidR="00563D9B" w:rsidRPr="00563D9B" w:rsidRDefault="00563D9B" w:rsidP="00563D9B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>Утвердить: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D9B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ar35" w:history="1">
        <w:r w:rsidRPr="00563D9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563D9B">
        <w:rPr>
          <w:rFonts w:ascii="Times New Roman" w:hAnsi="Times New Roman" w:cs="Times New Roman"/>
          <w:sz w:val="24"/>
          <w:szCs w:val="24"/>
        </w:rPr>
        <w:t xml:space="preserve"> принятия решения о подготовке и реализации бюджетных инвестиций в объекты муниципальной собственности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муниципального района и решения о предоставлении бюджетных ассигнований на осуществление за счет субсидии из  местного бюджета капитальных вложений в объекты муниципальной собственности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№ 1 к настоящему постановлению;</w:t>
      </w:r>
      <w:proofErr w:type="gramEnd"/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ar81" w:history="1">
        <w:r w:rsidRPr="00563D9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563D9B">
        <w:rPr>
          <w:rFonts w:ascii="Times New Roman" w:hAnsi="Times New Roman" w:cs="Times New Roman"/>
          <w:sz w:val="24"/>
          <w:szCs w:val="24"/>
        </w:rPr>
        <w:t xml:space="preserve"> предоставления бюджетных ассигнований на осуществление за счет субсидии из местного бюджета  капитальных вложений в объекты  муниципальной собственности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№ 2 к настоящему постановлению;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>3)</w:t>
      </w:r>
      <w:hyperlink w:anchor="Par127" w:history="1">
        <w:r w:rsidRPr="00563D9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563D9B">
        <w:rPr>
          <w:rFonts w:ascii="Times New Roman" w:hAnsi="Times New Roman" w:cs="Times New Roman"/>
          <w:sz w:val="24"/>
          <w:szCs w:val="24"/>
        </w:rPr>
        <w:t xml:space="preserve"> осуществления бюджетных инвестиций в объекты муниципальной собственности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№ 3 к настоящему постановлению.</w:t>
      </w:r>
    </w:p>
    <w:p w:rsidR="00563D9B" w:rsidRPr="00563D9B" w:rsidRDefault="00563D9B" w:rsidP="00563D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563D9B" w:rsidRPr="00563D9B" w:rsidRDefault="00563D9B" w:rsidP="00563D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О.Ф.Тесля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D9B" w:rsidRPr="00563D9B" w:rsidRDefault="00563D9B" w:rsidP="00563D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left="396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>Приложение № 1к постановлению Администрации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left="39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сельского поселения  от18.09. 2014 г. №66-п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3D9B">
        <w:rPr>
          <w:rFonts w:ascii="Times New Roman" w:hAnsi="Times New Roman" w:cs="Times New Roman"/>
          <w:bCs/>
          <w:sz w:val="24"/>
          <w:szCs w:val="24"/>
        </w:rPr>
        <w:lastRenderedPageBreak/>
        <w:t>ПОРЯДОК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3D9B">
        <w:rPr>
          <w:rFonts w:ascii="Times New Roman" w:hAnsi="Times New Roman" w:cs="Times New Roman"/>
          <w:bCs/>
          <w:sz w:val="24"/>
          <w:szCs w:val="24"/>
        </w:rPr>
        <w:t xml:space="preserve">принятия решения о подготовке и реализации </w:t>
      </w:r>
      <w:proofErr w:type="gramStart"/>
      <w:r w:rsidRPr="00563D9B">
        <w:rPr>
          <w:rFonts w:ascii="Times New Roman" w:hAnsi="Times New Roman" w:cs="Times New Roman"/>
          <w:bCs/>
          <w:sz w:val="24"/>
          <w:szCs w:val="24"/>
        </w:rPr>
        <w:t>бюджетных</w:t>
      </w:r>
      <w:proofErr w:type="gramEnd"/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3D9B">
        <w:rPr>
          <w:rFonts w:ascii="Times New Roman" w:hAnsi="Times New Roman" w:cs="Times New Roman"/>
          <w:bCs/>
          <w:sz w:val="24"/>
          <w:szCs w:val="24"/>
        </w:rPr>
        <w:t xml:space="preserve">инвестиций в объекты муниципальной собственности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и решения </w:t>
      </w:r>
      <w:proofErr w:type="gramStart"/>
      <w:r w:rsidRPr="00563D9B">
        <w:rPr>
          <w:rFonts w:ascii="Times New Roman" w:hAnsi="Times New Roman" w:cs="Times New Roman"/>
          <w:bCs/>
          <w:sz w:val="24"/>
          <w:szCs w:val="24"/>
        </w:rPr>
        <w:t xml:space="preserve">о предоставлении бюджетных ассигнований на осуществление за счет субсидии из </w:t>
      </w:r>
      <w:r w:rsidRPr="00563D9B">
        <w:rPr>
          <w:rFonts w:ascii="Times New Roman" w:hAnsi="Times New Roman" w:cs="Times New Roman"/>
          <w:bCs/>
          <w:color w:val="000000"/>
          <w:sz w:val="24"/>
          <w:szCs w:val="24"/>
        </w:rPr>
        <w:t>местного</w:t>
      </w:r>
      <w:r w:rsidRPr="00563D9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563D9B">
        <w:rPr>
          <w:rFonts w:ascii="Times New Roman" w:hAnsi="Times New Roman" w:cs="Times New Roman"/>
          <w:bCs/>
          <w:sz w:val="24"/>
          <w:szCs w:val="24"/>
        </w:rPr>
        <w:t>бюджета  капитальных вложений в объекты</w:t>
      </w:r>
      <w:proofErr w:type="gramEnd"/>
      <w:r w:rsidRPr="00563D9B">
        <w:rPr>
          <w:rFonts w:ascii="Times New Roman" w:hAnsi="Times New Roman" w:cs="Times New Roman"/>
          <w:bCs/>
          <w:sz w:val="24"/>
          <w:szCs w:val="24"/>
        </w:rPr>
        <w:t xml:space="preserve"> муниципальной собственности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42"/>
      <w:bookmarkEnd w:id="0"/>
      <w:r w:rsidRPr="00563D9B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>1. Настоящий Порядок устанавливает: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D9B">
        <w:rPr>
          <w:rFonts w:ascii="Times New Roman" w:hAnsi="Times New Roman" w:cs="Times New Roman"/>
          <w:sz w:val="24"/>
          <w:szCs w:val="24"/>
        </w:rPr>
        <w:t xml:space="preserve">1) процедуру принятия решения о предоставлении бюджетным и автономным  учреждениям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муниципального района  (далее - учреждения),  муниципальным унитарным предприятиям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– предприятия) бюджетных ассигнований из  местного бюджета в виде субсидии на осуществление учреждениями и предприятиями капитальных вложений в объекты капитального строительства муниципальной собственности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муниципального района или приобретение объектов недвижимого</w:t>
      </w:r>
      <w:proofErr w:type="gramEnd"/>
      <w:r w:rsidRPr="00563D9B">
        <w:rPr>
          <w:rFonts w:ascii="Times New Roman" w:hAnsi="Times New Roman" w:cs="Times New Roman"/>
          <w:sz w:val="24"/>
          <w:szCs w:val="24"/>
        </w:rPr>
        <w:t xml:space="preserve"> имущества в муниципальную собственность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соответственно - решение о предоставлении субсидии, субсидия);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D9B">
        <w:rPr>
          <w:rFonts w:ascii="Times New Roman" w:hAnsi="Times New Roman" w:cs="Times New Roman"/>
          <w:sz w:val="24"/>
          <w:szCs w:val="24"/>
        </w:rPr>
        <w:t xml:space="preserve">2) процедуру принятия решения о подготовке и реализации бюджетных инвестиций в форме капитальных вложений в объекты капитального строительства муниципальной собственности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муниципального района или приобретение объектов недвижимого имущества в муниципальную  собственность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соответственно - решение о подготовке и реализации бюджетных инвестиций, бюджетные инвестиции).</w:t>
      </w:r>
      <w:proofErr w:type="gramEnd"/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7"/>
      <w:bookmarkEnd w:id="1"/>
      <w:r w:rsidRPr="00563D9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63D9B">
        <w:rPr>
          <w:rFonts w:ascii="Times New Roman" w:hAnsi="Times New Roman" w:cs="Times New Roman"/>
          <w:sz w:val="24"/>
          <w:szCs w:val="24"/>
        </w:rPr>
        <w:t xml:space="preserve">В отношении объекта капитального строительства муниципальной собственности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сельского  поселения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объект капитального строительства) или объекта недвижимого имущества, приобретаемого в муниципальную собственность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объект недвижимого имущества), включенных в муниципальную программу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муниципального района, решением о предоставлении субсидии или решением о подготовке и реализации бюджетных инвестиций является нормативный правовой</w:t>
      </w:r>
      <w:proofErr w:type="gramEnd"/>
      <w:r w:rsidRPr="00563D9B">
        <w:rPr>
          <w:rFonts w:ascii="Times New Roman" w:hAnsi="Times New Roman" w:cs="Times New Roman"/>
          <w:sz w:val="24"/>
          <w:szCs w:val="24"/>
        </w:rPr>
        <w:t xml:space="preserve"> акт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муниципального района об утверждении соответствующей муниципальной программы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>3. Решение о подготовке и реализации бюджетных инвестиций и решение о предоставлении субсидии принимается с учетом приоритетов социально-экономического развития  Омской области</w:t>
      </w:r>
      <w:proofErr w:type="gramStart"/>
      <w:r w:rsidRPr="00563D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63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муниципального района и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 сельского поселения, целей и задач развития экономики и социальной сферы, определенных стратегией социально-экономического развития Омской области, Программой социально-экономического развития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563D9B">
        <w:rPr>
          <w:rFonts w:ascii="Times New Roman" w:hAnsi="Times New Roman" w:cs="Times New Roman"/>
          <w:sz w:val="24"/>
          <w:szCs w:val="24"/>
        </w:rPr>
        <w:lastRenderedPageBreak/>
        <w:t xml:space="preserve">района, Программой социально-экономического развития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50"/>
      <w:bookmarkEnd w:id="2"/>
      <w:r w:rsidRPr="00563D9B">
        <w:rPr>
          <w:rFonts w:ascii="Times New Roman" w:hAnsi="Times New Roman" w:cs="Times New Roman"/>
          <w:sz w:val="24"/>
          <w:szCs w:val="24"/>
        </w:rPr>
        <w:t>2. Подготовка проекта решения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 xml:space="preserve">4. Проект решения о предоставлении субсидии либо проект решения о подготовке и реализации бюджетных инвестиций, за исключением случая, указанного в </w:t>
      </w:r>
      <w:hyperlink w:anchor="Par47" w:history="1">
        <w:r w:rsidRPr="00563D9B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563D9B">
        <w:rPr>
          <w:rFonts w:ascii="Times New Roman" w:hAnsi="Times New Roman" w:cs="Times New Roman"/>
          <w:sz w:val="24"/>
          <w:szCs w:val="24"/>
        </w:rPr>
        <w:t xml:space="preserve"> настоящего Порядка (далее - проект решения), разрабатывается главным распорядителем средств  местного бюджета по объекту капитального строительства или объекту недвижимого имущества (далее - главный распорядитель). В проект решения могут быть включены несколько объектов капитального строительства или объектов недвижимого имущества.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>5. Проект решения содержит следующую информацию: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>1) наименование объекта капитального строительства в соответствии с проектной документацией или заданием на его проектирование (при отсутствии проектной документации) либо объекта недвижимого имущества в соответствии с документами, подтверждающими внесение в государственный кадастр недвижимости сведений о недвижимом имуществе;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>2) направление капитальных вложений (строительство (реконструкция), приобретение);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>3) наименование главного распорядителя;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>4) проектная или предполагаемая (при отсутствии проектной документации) мощность объекта капитального строительства, объекта недвижимого имущества;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>5) срок ввода в эксплуатацию объекта капитального строительства, срок приобретения объекта недвижимого имущества;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 xml:space="preserve">6) сметная или предполагаемая (при отсутствии проектной документации) сметная стоимость объекта капитального строительства в ценах соответствующих лет либо стоимость объекта недвижимого имущества, определенная в соответствии со </w:t>
      </w:r>
      <w:hyperlink r:id="rId6" w:history="1">
        <w:r w:rsidRPr="00563D9B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563D9B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>7) для бюджетных инвестиций - прогнозный объем бюджетных инвестиций за счет средств местного бюджета  в объект капитального строительства либо объект недвижимого имущества, в том числе по годам в ценах соответствующих лет, для субсидий - общий объем капитальных вложений за счет всех источников финансирования, объем субсидии с разбивкой по годам;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>8) срок, на который заключается соглашение о предоставлении субсидии.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ar62"/>
      <w:bookmarkEnd w:id="3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6. Проект решения с пояснительной запиской направляется на рассмотрение в Администрацию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района. К пояснительной записке прилагаются: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>1) в отношении объекта капитального строительства: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>- расчеты социальной и бюджетной эффективности инвестиционных проектов, финансирование которых планируется осуществлять полностью или частично за счет средств местного бюджета, либо предварительная оценка социальной и бюджетной эффективности объекта капитального строительства (в случае подготовки проектов решений, предусматривающих разработку проектной документации (включая проведение инженерных изысканий) на объект капитального строительства);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D9B">
        <w:rPr>
          <w:rFonts w:ascii="Times New Roman" w:hAnsi="Times New Roman" w:cs="Times New Roman"/>
          <w:sz w:val="24"/>
          <w:szCs w:val="24"/>
        </w:rPr>
        <w:lastRenderedPageBreak/>
        <w:t>- копия положительного заключения о достоверности определения сметной стоимости объекта капитального строительства, полученного в установленном законодательством порядке, либо оценка предполагаемой сметной стоимости объекта капитального строительства (в случае подготовки проектов решений, предусматривающих разработку проектной документации (включая проведение инженерных изысканий) на объект капитального строительства);</w:t>
      </w:r>
      <w:proofErr w:type="gramEnd"/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 xml:space="preserve">2) в отношении объекта недвижимого имущества - документы, подтверждающие обоснование стоимости объекта недвижимого имущества в соответствии со </w:t>
      </w:r>
      <w:hyperlink r:id="rId7" w:history="1">
        <w:r w:rsidRPr="00563D9B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563D9B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Par67"/>
      <w:bookmarkEnd w:id="4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7. Проект решения в форме проекта правового акта Администрации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направляется главным распорядителем в Администрацию 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установленном законодательством порядке.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 xml:space="preserve">К проекту правового акта Администрации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муниципального района прилагаются документы, указанные в </w:t>
      </w:r>
      <w:hyperlink w:anchor="Par62" w:history="1">
        <w:r w:rsidRPr="00563D9B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563D9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ar77"/>
      <w:bookmarkStart w:id="6" w:name="Par81"/>
      <w:bookmarkEnd w:id="5"/>
      <w:bookmarkEnd w:id="6"/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left="576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 xml:space="preserve">Приложение № 2 к постановлению Администрации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сельского поселения  от 18.09.2014 г. №66-п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3D9B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3D9B">
        <w:rPr>
          <w:rFonts w:ascii="Times New Roman" w:hAnsi="Times New Roman" w:cs="Times New Roman"/>
          <w:bCs/>
          <w:sz w:val="24"/>
          <w:szCs w:val="24"/>
        </w:rPr>
        <w:t>предоставления бюджетных ассигнований на осуществление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3D9B">
        <w:rPr>
          <w:rFonts w:ascii="Times New Roman" w:hAnsi="Times New Roman" w:cs="Times New Roman"/>
          <w:bCs/>
          <w:sz w:val="24"/>
          <w:szCs w:val="24"/>
        </w:rPr>
        <w:t xml:space="preserve">за счет субсидии из местного бюджета </w:t>
      </w:r>
      <w:proofErr w:type="gramStart"/>
      <w:r w:rsidRPr="00563D9B">
        <w:rPr>
          <w:rFonts w:ascii="Times New Roman" w:hAnsi="Times New Roman" w:cs="Times New Roman"/>
          <w:bCs/>
          <w:sz w:val="24"/>
          <w:szCs w:val="24"/>
        </w:rPr>
        <w:t>капитальных</w:t>
      </w:r>
      <w:proofErr w:type="gramEnd"/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3D9B">
        <w:rPr>
          <w:rFonts w:ascii="Times New Roman" w:hAnsi="Times New Roman" w:cs="Times New Roman"/>
          <w:bCs/>
          <w:sz w:val="24"/>
          <w:szCs w:val="24"/>
        </w:rPr>
        <w:t xml:space="preserve">вложений в объекты муниципальной собственности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86"/>
      <w:bookmarkEnd w:id="7"/>
      <w:r w:rsidRPr="00563D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>1. Настоящий Порядок устанавливает: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D9B">
        <w:rPr>
          <w:rFonts w:ascii="Times New Roman" w:hAnsi="Times New Roman" w:cs="Times New Roman"/>
          <w:sz w:val="24"/>
          <w:szCs w:val="24"/>
        </w:rPr>
        <w:t xml:space="preserve">1) процедуру предоставления бюджетных ассигнований из местного бюджета  в виде субсидии на осуществление бюджетными и автономными учреждениями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учреждения), муниципальными унитарными предприятиями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– предприятия) капитальных вложений в объекты капитального строительства муниципальной собственности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объекты капитального строительства) или приобретение объектов недвижимого имущества в</w:t>
      </w:r>
      <w:proofErr w:type="gramEnd"/>
      <w:r w:rsidRPr="00563D9B">
        <w:rPr>
          <w:rFonts w:ascii="Times New Roman" w:hAnsi="Times New Roman" w:cs="Times New Roman"/>
          <w:sz w:val="24"/>
          <w:szCs w:val="24"/>
        </w:rPr>
        <w:t xml:space="preserve"> муниципальную собственность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субсидия);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D9B">
        <w:rPr>
          <w:rFonts w:ascii="Times New Roman" w:hAnsi="Times New Roman" w:cs="Times New Roman"/>
          <w:sz w:val="24"/>
          <w:szCs w:val="24"/>
        </w:rPr>
        <w:t xml:space="preserve">2) процедуру принятия Администрацией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муниципального района решения о предоставлении получателю средств местного бюджета  права заключать соглашения о предоставлении учреждениям и предприятиям субсидий на срок реализации решений о предоставлении субсидий, принятых в установленном порядке, превышающий срок действия утвержденных получателю средств местного бюджета лимитов бюджетных обязательств на предоставление субсидий (далее - решение о предоставлении права).</w:t>
      </w:r>
      <w:proofErr w:type="gramEnd"/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92"/>
      <w:bookmarkEnd w:id="8"/>
      <w:r w:rsidRPr="00563D9B">
        <w:rPr>
          <w:rFonts w:ascii="Times New Roman" w:hAnsi="Times New Roman" w:cs="Times New Roman"/>
          <w:sz w:val="24"/>
          <w:szCs w:val="24"/>
        </w:rPr>
        <w:t>2. Предоставление субсидий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 xml:space="preserve">          2.Субсидия, предоставляемая предприятию, не направляется на финансовое обеспечение следующих работ: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ab/>
        <w:t>1)  разработка проектной документации на объекты капитального строительства или приобретение прав на использование типовой проектной документации и проведение инженерных изысканий, выполняемых для подготовки такой проектной документации;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ab/>
        <w:t>2)  проведение государственной экспертизы проектной документации и результатов инженерных изысканий;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ab/>
        <w:t xml:space="preserve">3) проведение </w:t>
      </w:r>
      <w:proofErr w:type="gramStart"/>
      <w:r w:rsidRPr="00563D9B">
        <w:rPr>
          <w:rFonts w:ascii="Times New Roman" w:hAnsi="Times New Roman" w:cs="Times New Roman"/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 w:rsidRPr="00563D9B">
        <w:rPr>
          <w:rFonts w:ascii="Times New Roman" w:hAnsi="Times New Roman" w:cs="Times New Roman"/>
          <w:sz w:val="24"/>
          <w:szCs w:val="24"/>
        </w:rPr>
        <w:t xml:space="preserve"> строительства, финансовое обеспечение строительства (реконструкции) которых планируется осуществлять с использованием субсидии.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94"/>
      <w:bookmarkEnd w:id="9"/>
      <w:r w:rsidRPr="00563D9B">
        <w:rPr>
          <w:rFonts w:ascii="Times New Roman" w:hAnsi="Times New Roman" w:cs="Times New Roman"/>
          <w:sz w:val="24"/>
          <w:szCs w:val="24"/>
        </w:rPr>
        <w:t xml:space="preserve">3. Субсидия, предоставляемая учреждению, не направляется на финансовое обеспечение работ, указанных в </w:t>
      </w:r>
      <w:hyperlink w:anchor="Par94" w:history="1">
        <w:r w:rsidRPr="00563D9B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563D9B">
        <w:rPr>
          <w:rFonts w:ascii="Times New Roman" w:hAnsi="Times New Roman" w:cs="Times New Roman"/>
          <w:sz w:val="24"/>
          <w:szCs w:val="24"/>
        </w:rPr>
        <w:t xml:space="preserve"> настоящего Порядка, если иное не предусмотрено муниципальными программами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муниципального района либо решением о предоставлении субсидии.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 xml:space="preserve">4. Субсидии предоставляются учреждениям и предприятиям в размере средств, предусмотренных правовым актом Администрации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муниципального района в пределах бюджетных средств, предусмотренных решением о бюджете на соответствующий финансовый год и на плановый период, и лимитов бюджетных обязательств, доведенных в установленном порядке на цели предоставления субсидии получателю средств местного бюджета .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>5. Предоставление субсидии осуществляется в соответствии с соглашением, заключенным между получателями средств местного бюджета и учреждением либо предприятием  на срок, не превышающий срок действия утвержденных получателю средств местного бюджета лимитов бюджетных обязательств на предоставление субсидии (далее - соглашение о предоставлении субсидий), если иное не предусмотрено законодательством.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 xml:space="preserve">6. Соглашение о предоставлении субсидии может быть заключено в отношении нескольких объектов капитального строительства и (или) объектов недвижимого имущества, приобретаемых в муниципальную собственность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объекты недвижимого имущества). Соглашение о предоставлении субсидии должно соответствовать требованиям Бюджетного </w:t>
      </w:r>
      <w:hyperlink r:id="rId8" w:history="1">
        <w:r w:rsidRPr="00563D9B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563D9B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>7. В соответствии с решением получателя средств местного бюджета  о наличии потребности учреждения либо предприятия в не 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>В указанное решение может быть включено несколько объектов капитального строительства и (или) объектов недвижимого имущества.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106"/>
      <w:bookmarkEnd w:id="10"/>
      <w:r w:rsidRPr="00563D9B">
        <w:rPr>
          <w:rFonts w:ascii="Times New Roman" w:hAnsi="Times New Roman" w:cs="Times New Roman"/>
          <w:sz w:val="24"/>
          <w:szCs w:val="24"/>
        </w:rPr>
        <w:t>3. Принятие решения о предоставлении права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 xml:space="preserve">8. Инициатором подготовки проекта решения о предоставлении права выступает </w:t>
      </w:r>
      <w:r w:rsidRPr="00563D9B">
        <w:rPr>
          <w:rFonts w:ascii="Times New Roman" w:hAnsi="Times New Roman" w:cs="Times New Roman"/>
          <w:sz w:val="24"/>
          <w:szCs w:val="24"/>
        </w:rPr>
        <w:lastRenderedPageBreak/>
        <w:t>получатель средств местного бюджета.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>9. Проектом решения о предоставлении права могут предусматриваться несколько объектов капитального строительства и (или) объектов недвижимого имущества, указанных в решении о предоставлении субсидий, в отношении каждого из которых должна быть отражена следующая информация: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>1) наименование;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>2) распределение субсидии по годам;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>3) срок, на который заключается соглашение о предоставлении субсидии.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gram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Проект решения о предоставлении права подготавливается получателем средств местного бюджета  в форме проекта правового акта   </w:t>
      </w:r>
      <w:proofErr w:type="spellStart"/>
      <w:r w:rsidRPr="00563D9B">
        <w:rPr>
          <w:rFonts w:ascii="Times New Roman" w:hAnsi="Times New Roman" w:cs="Times New Roman"/>
          <w:bCs/>
          <w:color w:val="000000"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а при предоставлении субсидии в рамках муниципальной программы</w:t>
      </w:r>
      <w:r w:rsidRPr="00563D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63D9B">
        <w:rPr>
          <w:rFonts w:ascii="Times New Roman" w:hAnsi="Times New Roman" w:cs="Times New Roman"/>
          <w:bCs/>
          <w:color w:val="000000"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проект решения о предоставлении права согласовывается также с ответственным исполнителем муниципальной программы</w:t>
      </w:r>
      <w:r w:rsidRPr="00563D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63D9B">
        <w:rPr>
          <w:rFonts w:ascii="Times New Roman" w:hAnsi="Times New Roman" w:cs="Times New Roman"/>
          <w:bCs/>
          <w:color w:val="000000"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случае, если получатель средств  бюджета муниципального</w:t>
      </w:r>
      <w:proofErr w:type="gram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не является одновременно ее ответственным исполнителем.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3D9B">
        <w:rPr>
          <w:rFonts w:ascii="Times New Roman" w:hAnsi="Times New Roman" w:cs="Times New Roman"/>
          <w:color w:val="000000"/>
          <w:sz w:val="24"/>
          <w:szCs w:val="24"/>
        </w:rPr>
        <w:t>11. Проект решения о предоставлении права в форме проекта правового акта Администрации</w:t>
      </w:r>
      <w:r w:rsidRPr="00563D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направляется получателем средств бюджета муниципального района в Администрацию</w:t>
      </w:r>
      <w:r w:rsidRPr="00563D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установленном</w:t>
      </w:r>
      <w:r w:rsidRPr="00563D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3D9B">
        <w:rPr>
          <w:rFonts w:ascii="Times New Roman" w:hAnsi="Times New Roman" w:cs="Times New Roman"/>
          <w:color w:val="000000"/>
          <w:sz w:val="24"/>
          <w:szCs w:val="24"/>
        </w:rPr>
        <w:t>порядке.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left="52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1" w:name="Par123"/>
      <w:bookmarkEnd w:id="11"/>
      <w:r w:rsidRPr="00563D9B">
        <w:rPr>
          <w:rFonts w:ascii="Times New Roman" w:hAnsi="Times New Roman" w:cs="Times New Roman"/>
          <w:sz w:val="24"/>
          <w:szCs w:val="24"/>
        </w:rPr>
        <w:t>Приложение № 3                                                     к постановлению Администрации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left="52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63D9B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left="5220"/>
        <w:jc w:val="right"/>
        <w:rPr>
          <w:rFonts w:ascii="Times New Roman" w:hAnsi="Times New Roman" w:cs="Times New Roman"/>
          <w:sz w:val="24"/>
          <w:szCs w:val="24"/>
        </w:rPr>
      </w:pPr>
      <w:r w:rsidRPr="00563D9B">
        <w:rPr>
          <w:rFonts w:ascii="Times New Roman" w:hAnsi="Times New Roman" w:cs="Times New Roman"/>
          <w:sz w:val="24"/>
          <w:szCs w:val="24"/>
        </w:rPr>
        <w:t xml:space="preserve"> От 18.09.2014 г. №66-п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3D9B">
        <w:rPr>
          <w:rFonts w:ascii="Times New Roman" w:hAnsi="Times New Roman" w:cs="Times New Roman"/>
          <w:bCs/>
          <w:color w:val="000000"/>
          <w:sz w:val="24"/>
          <w:szCs w:val="24"/>
        </w:rPr>
        <w:t>ПОРЯДОК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3D9B">
        <w:rPr>
          <w:rFonts w:ascii="Times New Roman" w:hAnsi="Times New Roman" w:cs="Times New Roman"/>
          <w:bCs/>
          <w:color w:val="000000"/>
          <w:sz w:val="24"/>
          <w:szCs w:val="24"/>
        </w:rPr>
        <w:t>осуществления бюджетных инвестиций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3D9B">
        <w:rPr>
          <w:rFonts w:ascii="Times New Roman" w:hAnsi="Times New Roman" w:cs="Times New Roman"/>
          <w:bCs/>
          <w:color w:val="000000"/>
          <w:sz w:val="24"/>
          <w:szCs w:val="24"/>
        </w:rPr>
        <w:t>в объекты  муниципальной собственности</w:t>
      </w:r>
      <w:r w:rsidRPr="00563D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63D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563D9B">
        <w:rPr>
          <w:rFonts w:ascii="Times New Roman" w:hAnsi="Times New Roman" w:cs="Times New Roman"/>
          <w:bCs/>
          <w:color w:val="000000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D9B">
        <w:rPr>
          <w:rFonts w:ascii="Times New Roman" w:hAnsi="Times New Roman" w:cs="Times New Roman"/>
          <w:color w:val="000000"/>
          <w:sz w:val="24"/>
          <w:szCs w:val="24"/>
        </w:rPr>
        <w:t>1. Настоящий Порядок устанавливает: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1) процедуру осуществления бюджетных инвестиций за счет средств местного бюджета в форме капитальных вложений в объекты капитального строительства  муниципальной собственности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или приобретение объектов недвижимого имущества в муниципальную собственность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(далее - бюджетные инвестиции);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2) условия передачи Администрацией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Павлоградского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её структурных подразделений, являющимися муниципальными заказчиками, на основании соглашения полномочий муниципального заказчика по заключению и исполнению от имени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муниципальных контрактов от лица Администрации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её структурных подразделений при осуществлении бюджетных инвестиций (за исключением полномочий, связанных с введением в установленном</w:t>
      </w:r>
      <w:proofErr w:type="gram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порядке в эксплуатацию объектов муниципальной собственности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района) (далее соответственно - соглашение о передаче полномочий, полномочия муниципального заказчика) бюджетным и автономным учреждениям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в отношении которых указанные органы осуществляют функции и полномочия учредителей (далее - учреждения), или муниципальным унитарным предприятиям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в отношении которых Администрация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proofErr w:type="gram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её структурные подразделения осуществляют права собственника имущества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(далее – предприятия);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D9B">
        <w:rPr>
          <w:rFonts w:ascii="Times New Roman" w:hAnsi="Times New Roman" w:cs="Times New Roman"/>
          <w:color w:val="000000"/>
          <w:sz w:val="24"/>
          <w:szCs w:val="24"/>
        </w:rPr>
        <w:t>3) процедуру заключения соглашения о передаче полномочий.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D9B">
        <w:rPr>
          <w:rFonts w:ascii="Times New Roman" w:hAnsi="Times New Roman" w:cs="Times New Roman"/>
          <w:color w:val="000000"/>
          <w:sz w:val="24"/>
          <w:szCs w:val="24"/>
        </w:rPr>
        <w:t>2.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заключенных: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D9B">
        <w:rPr>
          <w:rFonts w:ascii="Times New Roman" w:hAnsi="Times New Roman" w:cs="Times New Roman"/>
          <w:color w:val="000000"/>
          <w:sz w:val="24"/>
          <w:szCs w:val="24"/>
        </w:rPr>
        <w:t>1) муниципальными заказчиками, являющимися получателями средств  местного бюджета</w:t>
      </w:r>
      <w:proofErr w:type="gram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2) учреждениями и предприятиями, которым Администрация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её структурные подразделения передали полномочия муниципального заказчика в соответствии с настоящим Порядком.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D9B">
        <w:rPr>
          <w:rFonts w:ascii="Times New Roman" w:hAnsi="Times New Roman" w:cs="Times New Roman"/>
          <w:color w:val="000000"/>
          <w:sz w:val="24"/>
          <w:szCs w:val="24"/>
        </w:rPr>
        <w:t>3. Условиями передачи полномочий муниципального заказчика являются: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D9B">
        <w:rPr>
          <w:rFonts w:ascii="Times New Roman" w:hAnsi="Times New Roman" w:cs="Times New Roman"/>
          <w:color w:val="000000"/>
          <w:sz w:val="24"/>
          <w:szCs w:val="24"/>
        </w:rPr>
        <w:t>1) заключение соглашения о передаче полномочий;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D9B">
        <w:rPr>
          <w:rFonts w:ascii="Times New Roman" w:hAnsi="Times New Roman" w:cs="Times New Roman"/>
          <w:color w:val="000000"/>
          <w:sz w:val="24"/>
          <w:szCs w:val="24"/>
        </w:rPr>
        <w:t>2) отсутствие в отношении учреждений и предприятий процедуры ликвидации либо процедур, предусмотренных Федеральным законом «О несостоятельности (банкротстве)».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её структурные подразделения в течение 15 дней после получения от учреждения или предприятия  предложения о заключении соглашения о передаче полномочий осуществляет подготовку его проекта и направляет его в Экономический комитет Администрации </w:t>
      </w:r>
      <w:proofErr w:type="spell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(далее – комитет по экономике) и Комитет финансов и контроля Администрации </w:t>
      </w:r>
      <w:proofErr w:type="spell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(далее – комитет финансов).</w:t>
      </w:r>
      <w:proofErr w:type="gramEnd"/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Par142"/>
      <w:bookmarkEnd w:id="12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Комитет по экономике и комитет финансов в течение 7 дней со дня поступления проекта соглашения о передаче полномочий подготавливают заключения о целесообразности заключения соглашения о передаче полномочий в части решения вопросов, относящихся к их компетенции, и направляют их в Администрацию </w:t>
      </w:r>
      <w:proofErr w:type="spell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её структурные подразделения  представивший проект соглашения о передаче полномочий.</w:t>
      </w:r>
      <w:proofErr w:type="gramEnd"/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6. В течение 15 дней со дня поступления заключений, указанных в </w:t>
      </w:r>
      <w:hyperlink w:anchor="Par142" w:history="1">
        <w:r w:rsidRPr="00563D9B">
          <w:rPr>
            <w:rFonts w:ascii="Times New Roman" w:hAnsi="Times New Roman" w:cs="Times New Roman"/>
            <w:color w:val="000000"/>
            <w:sz w:val="24"/>
            <w:szCs w:val="24"/>
          </w:rPr>
          <w:t>пункте 5</w:t>
        </w:r>
      </w:hyperlink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D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настоящего Порядка, Администрация </w:t>
      </w:r>
      <w:proofErr w:type="spell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её структурные подразделения обеспечивают доработку проекта соглашения о передаче полномочий с учетом поступивших замечаний и его повторное направление в комитет по экономике и комитет финансов. Наличие положительных заключений, указанных в </w:t>
      </w:r>
      <w:hyperlink w:anchor="Par142" w:history="1">
        <w:r w:rsidRPr="00563D9B">
          <w:rPr>
            <w:rFonts w:ascii="Times New Roman" w:hAnsi="Times New Roman" w:cs="Times New Roman"/>
            <w:color w:val="000000"/>
            <w:sz w:val="24"/>
            <w:szCs w:val="24"/>
          </w:rPr>
          <w:t>пункте 5</w:t>
        </w:r>
      </w:hyperlink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является основанием для подписания соглашения о передаче полномочий.</w:t>
      </w:r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D9B">
        <w:rPr>
          <w:rFonts w:ascii="Times New Roman" w:hAnsi="Times New Roman" w:cs="Times New Roman"/>
          <w:color w:val="000000"/>
          <w:sz w:val="24"/>
          <w:szCs w:val="24"/>
        </w:rPr>
        <w:t>7.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местного  бюджета</w:t>
      </w:r>
      <w:proofErr w:type="gram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63D9B" w:rsidRPr="00563D9B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8. Соглашение о передаче полномочий может быть заключено в отношении нескольких объектов капитального строительства  муниципальной собственности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и (или) объектов недвижимого имущества, приобретаемых в муниципальную собственность </w:t>
      </w:r>
      <w:proofErr w:type="spellStart"/>
      <w:r w:rsidRPr="00563D9B"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proofErr w:type="spellStart"/>
      <w:r w:rsidRPr="00563D9B">
        <w:rPr>
          <w:rFonts w:ascii="Times New Roman" w:hAnsi="Times New Roman" w:cs="Times New Roman"/>
          <w:color w:val="000000"/>
          <w:sz w:val="24"/>
          <w:szCs w:val="24"/>
        </w:rPr>
        <w:t>Павлоградского</w:t>
      </w:r>
      <w:proofErr w:type="spellEnd"/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района. Соглашение о передаче полномочий должно соответствовать требованиям Бюджетного </w:t>
      </w:r>
      <w:hyperlink r:id="rId9" w:history="1">
        <w:r w:rsidRPr="00563D9B">
          <w:rPr>
            <w:rFonts w:ascii="Times New Roman" w:hAnsi="Times New Roman" w:cs="Times New Roman"/>
            <w:color w:val="000000"/>
            <w:sz w:val="24"/>
            <w:szCs w:val="24"/>
          </w:rPr>
          <w:t>кодекса</w:t>
        </w:r>
      </w:hyperlink>
      <w:r w:rsidRPr="00563D9B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Федерации.</w:t>
      </w:r>
    </w:p>
    <w:p w:rsidR="00563D9B" w:rsidRPr="00A0054E" w:rsidRDefault="00563D9B" w:rsidP="00563D9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563D9B" w:rsidRPr="00A0054E" w:rsidRDefault="00563D9B" w:rsidP="00563D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3D9B" w:rsidRDefault="00563D9B" w:rsidP="00563D9B">
      <w:pPr>
        <w:rPr>
          <w:sz w:val="28"/>
          <w:szCs w:val="28"/>
        </w:rPr>
      </w:pPr>
    </w:p>
    <w:p w:rsidR="00563D9B" w:rsidRDefault="00563D9B" w:rsidP="00563D9B">
      <w:pPr>
        <w:rPr>
          <w:sz w:val="28"/>
          <w:szCs w:val="28"/>
        </w:rPr>
      </w:pPr>
    </w:p>
    <w:p w:rsidR="00563D9B" w:rsidRDefault="00563D9B" w:rsidP="00563D9B">
      <w:pPr>
        <w:rPr>
          <w:sz w:val="28"/>
          <w:szCs w:val="28"/>
        </w:rPr>
      </w:pPr>
    </w:p>
    <w:p w:rsidR="00563D9B" w:rsidRDefault="00563D9B" w:rsidP="00563D9B">
      <w:pPr>
        <w:rPr>
          <w:sz w:val="28"/>
          <w:szCs w:val="28"/>
        </w:rPr>
      </w:pPr>
    </w:p>
    <w:p w:rsidR="00563D9B" w:rsidRDefault="00563D9B" w:rsidP="00563D9B">
      <w:pPr>
        <w:rPr>
          <w:sz w:val="28"/>
          <w:szCs w:val="28"/>
        </w:rPr>
      </w:pPr>
    </w:p>
    <w:p w:rsidR="00563D9B" w:rsidRDefault="00563D9B" w:rsidP="00563D9B">
      <w:pPr>
        <w:rPr>
          <w:sz w:val="28"/>
          <w:szCs w:val="28"/>
        </w:rPr>
      </w:pPr>
    </w:p>
    <w:p w:rsidR="00563D9B" w:rsidRDefault="00563D9B" w:rsidP="00563D9B">
      <w:pPr>
        <w:rPr>
          <w:sz w:val="28"/>
          <w:szCs w:val="28"/>
        </w:rPr>
      </w:pPr>
    </w:p>
    <w:p w:rsidR="00563D9B" w:rsidRDefault="00563D9B" w:rsidP="00563D9B">
      <w:pPr>
        <w:rPr>
          <w:sz w:val="28"/>
          <w:szCs w:val="28"/>
        </w:rPr>
      </w:pPr>
    </w:p>
    <w:p w:rsidR="00563D9B" w:rsidRDefault="00563D9B" w:rsidP="00563D9B">
      <w:pPr>
        <w:rPr>
          <w:sz w:val="28"/>
          <w:szCs w:val="28"/>
        </w:rPr>
      </w:pPr>
    </w:p>
    <w:p w:rsidR="00563D9B" w:rsidRDefault="00563D9B" w:rsidP="00563D9B">
      <w:pPr>
        <w:rPr>
          <w:sz w:val="28"/>
          <w:szCs w:val="28"/>
        </w:rPr>
      </w:pPr>
    </w:p>
    <w:p w:rsidR="00563D9B" w:rsidRDefault="00563D9B" w:rsidP="00563D9B">
      <w:pPr>
        <w:rPr>
          <w:sz w:val="28"/>
          <w:szCs w:val="28"/>
        </w:rPr>
      </w:pPr>
    </w:p>
    <w:p w:rsidR="00563D9B" w:rsidRDefault="00563D9B" w:rsidP="00563D9B">
      <w:pPr>
        <w:rPr>
          <w:sz w:val="28"/>
          <w:szCs w:val="28"/>
        </w:rPr>
      </w:pPr>
    </w:p>
    <w:p w:rsidR="00563D9B" w:rsidRDefault="00563D9B" w:rsidP="00563D9B">
      <w:pPr>
        <w:rPr>
          <w:sz w:val="28"/>
          <w:szCs w:val="28"/>
        </w:rPr>
      </w:pPr>
    </w:p>
    <w:p w:rsidR="00563D9B" w:rsidRDefault="00563D9B" w:rsidP="00563D9B">
      <w:pPr>
        <w:rPr>
          <w:sz w:val="28"/>
          <w:szCs w:val="28"/>
        </w:rPr>
      </w:pPr>
    </w:p>
    <w:p w:rsidR="00563D9B" w:rsidRDefault="00563D9B" w:rsidP="00563D9B">
      <w:pPr>
        <w:rPr>
          <w:sz w:val="28"/>
          <w:szCs w:val="28"/>
        </w:rPr>
      </w:pPr>
    </w:p>
    <w:p w:rsidR="00563D9B" w:rsidRDefault="00563D9B" w:rsidP="00563D9B">
      <w:pPr>
        <w:rPr>
          <w:sz w:val="28"/>
          <w:szCs w:val="28"/>
        </w:rPr>
      </w:pPr>
    </w:p>
    <w:p w:rsidR="00563D9B" w:rsidRDefault="00563D9B" w:rsidP="00563D9B">
      <w:pPr>
        <w:rPr>
          <w:sz w:val="28"/>
          <w:szCs w:val="28"/>
        </w:rPr>
      </w:pPr>
    </w:p>
    <w:p w:rsidR="00563D9B" w:rsidRDefault="00563D9B" w:rsidP="00563D9B">
      <w:pPr>
        <w:rPr>
          <w:sz w:val="28"/>
          <w:szCs w:val="28"/>
        </w:rPr>
      </w:pPr>
    </w:p>
    <w:p w:rsidR="00563D9B" w:rsidRDefault="00563D9B" w:rsidP="00563D9B">
      <w:pPr>
        <w:rPr>
          <w:sz w:val="28"/>
          <w:szCs w:val="28"/>
        </w:rPr>
      </w:pPr>
    </w:p>
    <w:p w:rsidR="007D2B85" w:rsidRDefault="007D2B85"/>
    <w:sectPr w:rsidR="007D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63D9B"/>
    <w:rsid w:val="00563D9B"/>
    <w:rsid w:val="007D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D499E0F662B52FAA89D7F964014D57F26E9A47A8692EDA1EDC74D1FAkF0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D499E0F662B52FAA89D7F964014D57F26E9D47AE622EDA1EDC74D1FAF4C3E0AC86A1654E5135D4k10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D499E0F662B52FAA89D7F964014D57F26E9D47AE622EDA1EDC74D1FAF4C3E0AC86A1654E5135D4k108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6D499E0F662B52FAA89D7F964014D57F26E9A47A8692EDA1EDC74D1FAF4C3E0AC86A1654E5233D0k108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6D499E0F662B52FAA89D7F964014D57F26E9A47A8692EDA1EDC74D1FAF4C3E0AC86A1654E5233D6k103E" TargetMode="External"/><Relationship Id="rId9" Type="http://schemas.openxmlformats.org/officeDocument/2006/relationships/hyperlink" Target="consultantplus://offline/ref=76D499E0F662B52FAA89D7F964014D57F26E9A47A8692EDA1EDC74D1FAkF0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3131</Words>
  <Characters>17849</Characters>
  <Application>Microsoft Office Word</Application>
  <DocSecurity>0</DocSecurity>
  <Lines>148</Lines>
  <Paragraphs>41</Paragraphs>
  <ScaleCrop>false</ScaleCrop>
  <Company>Home</Company>
  <LinksUpToDate>false</LinksUpToDate>
  <CharactersWithSpaces>20939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2019-07-01T05:05:00Z</dcterms:created>
  <dcterms:modified xsi:type="dcterms:W3CDTF">2019-07-01T05:06:00Z</dcterms:modified>
</cp:coreProperties>
</file>