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администрации  и Совета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B945F4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07.06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60717A">
        <w:rPr>
          <w:rFonts w:ascii="Times New Roman" w:eastAsia="Times New Roman" w:hAnsi="Times New Roman" w:cs="Times New Roman"/>
          <w:color w:val="000000"/>
          <w:sz w:val="24"/>
          <w:szCs w:val="24"/>
        </w:rPr>
        <w:t>57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Логиновского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EA3F41" w:rsidRDefault="00836382" w:rsidP="00FD5C79">
      <w:pPr>
        <w:jc w:val="both"/>
        <w:rPr>
          <w:sz w:val="24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Логиновского сельского поселения сельского поселения, утвержденного постановлением  главы Логиновского сельского поселения  от 10.07.2013 года № 58-п,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0717A">
        <w:rPr>
          <w:rFonts w:ascii="Times New Roman" w:hAnsi="Times New Roman" w:cs="Times New Roman"/>
          <w:sz w:val="24"/>
          <w:szCs w:val="24"/>
          <w:u w:val="single"/>
        </w:rPr>
        <w:t>оррупционная экспертиза №57</w:t>
      </w:r>
      <w:r w:rsidR="00B945F4">
        <w:rPr>
          <w:rFonts w:ascii="Times New Roman" w:hAnsi="Times New Roman" w:cs="Times New Roman"/>
          <w:sz w:val="24"/>
          <w:szCs w:val="24"/>
          <w:u w:val="single"/>
        </w:rPr>
        <w:t xml:space="preserve"> от 07.06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>администрации Логиновского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F002F" w:rsidRPr="00EA3F4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0717A" w:rsidRPr="00065B99">
        <w:rPr>
          <w:rFonts w:ascii="Times New Roman" w:hAnsi="Times New Roman" w:cs="Times New Roman"/>
          <w:sz w:val="24"/>
          <w:szCs w:val="24"/>
        </w:rPr>
        <w:t xml:space="preserve">О создании виртуального </w:t>
      </w:r>
      <w:r w:rsidR="0060717A">
        <w:rPr>
          <w:rFonts w:ascii="Times New Roman" w:hAnsi="Times New Roman" w:cs="Times New Roman"/>
          <w:sz w:val="24"/>
          <w:szCs w:val="24"/>
        </w:rPr>
        <w:t xml:space="preserve">учебно-консультационного пункта </w:t>
      </w:r>
      <w:r w:rsidR="0060717A" w:rsidRPr="00065B99">
        <w:rPr>
          <w:rFonts w:ascii="Times New Roman" w:hAnsi="Times New Roman" w:cs="Times New Roman"/>
          <w:sz w:val="24"/>
          <w:szCs w:val="24"/>
        </w:rPr>
        <w:t>по гражданской обороне и чрезвычайным ситуациям Логиновского сельского поселения</w:t>
      </w:r>
      <w:r w:rsidR="006E5BE7">
        <w:rPr>
          <w:rFonts w:ascii="Times New Roman" w:eastAsia="Times New Roman" w:hAnsi="Times New Roman"/>
          <w:bCs/>
          <w:sz w:val="24"/>
          <w:szCs w:val="24"/>
        </w:rPr>
        <w:t xml:space="preserve">» </w:t>
      </w:r>
      <w:r w:rsidRPr="00EA3F41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EA3F41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EA3F41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EA3F41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EA3F41">
        <w:rPr>
          <w:rFonts w:ascii="Times New Roman" w:hAnsi="Times New Roman" w:cs="Times New Roman"/>
          <w:sz w:val="24"/>
          <w:szCs w:val="24"/>
        </w:rPr>
        <w:t>я</w:t>
      </w:r>
      <w:r w:rsidR="006909FC" w:rsidRPr="00EA3F41">
        <w:rPr>
          <w:rFonts w:ascii="Times New Roman" w:hAnsi="Times New Roman" w:cs="Times New Roman"/>
          <w:sz w:val="24"/>
          <w:szCs w:val="24"/>
        </w:rPr>
        <w:t>.</w:t>
      </w:r>
    </w:p>
    <w:p w:rsidR="0074612C" w:rsidRPr="00FD5C79" w:rsidRDefault="002D683B" w:rsidP="00FD5C79">
      <w:pPr>
        <w:jc w:val="both"/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>, постановления администрации Логин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овского сельского поселения </w:t>
      </w:r>
      <w:r w:rsidR="002C6759" w:rsidRPr="00EA3F41">
        <w:rPr>
          <w:rFonts w:ascii="Times New Roman" w:hAnsi="Times New Roman" w:cs="Times New Roman"/>
          <w:sz w:val="24"/>
          <w:szCs w:val="24"/>
        </w:rPr>
        <w:t>«</w:t>
      </w:r>
      <w:r w:rsidR="0060717A" w:rsidRPr="00065B99">
        <w:rPr>
          <w:rFonts w:ascii="Times New Roman" w:hAnsi="Times New Roman" w:cs="Times New Roman"/>
          <w:sz w:val="24"/>
          <w:szCs w:val="24"/>
        </w:rPr>
        <w:t xml:space="preserve">О создании виртуального </w:t>
      </w:r>
      <w:r w:rsidR="0060717A">
        <w:rPr>
          <w:rFonts w:ascii="Times New Roman" w:hAnsi="Times New Roman" w:cs="Times New Roman"/>
          <w:sz w:val="24"/>
          <w:szCs w:val="24"/>
        </w:rPr>
        <w:t xml:space="preserve">учебно-консультационного пункта </w:t>
      </w:r>
      <w:r w:rsidR="0060717A" w:rsidRPr="00065B99">
        <w:rPr>
          <w:rFonts w:ascii="Times New Roman" w:hAnsi="Times New Roman" w:cs="Times New Roman"/>
          <w:sz w:val="24"/>
          <w:szCs w:val="24"/>
        </w:rPr>
        <w:t>по гражданской обороне и чрезвычайным ситуациям Логиновского сельского поселения</w:t>
      </w:r>
      <w:bookmarkStart w:id="0" w:name="_GoBack"/>
      <w:bookmarkEnd w:id="0"/>
      <w:r w:rsidR="005D79F0" w:rsidRPr="00AF2C43">
        <w:rPr>
          <w:rFonts w:ascii="Times New Roman" w:eastAsia="Times New Roman" w:hAnsi="Times New Roman"/>
          <w:color w:val="000000" w:themeColor="text1"/>
          <w:sz w:val="24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Логиновского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361FC1">
        <w:rPr>
          <w:sz w:val="24"/>
          <w:szCs w:val="24"/>
        </w:rPr>
        <w:t>П.П.Артамонов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3F51"/>
    <w:rsid w:val="0012088B"/>
    <w:rsid w:val="00121E18"/>
    <w:rsid w:val="00146D8A"/>
    <w:rsid w:val="001720D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A4564"/>
    <w:rsid w:val="003B1D6D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5079C3"/>
    <w:rsid w:val="00535147"/>
    <w:rsid w:val="00537CBA"/>
    <w:rsid w:val="00546468"/>
    <w:rsid w:val="0056269C"/>
    <w:rsid w:val="00573C8D"/>
    <w:rsid w:val="005923B1"/>
    <w:rsid w:val="005A200D"/>
    <w:rsid w:val="005B0FE3"/>
    <w:rsid w:val="005B352E"/>
    <w:rsid w:val="005C17C3"/>
    <w:rsid w:val="005C40BB"/>
    <w:rsid w:val="005D3126"/>
    <w:rsid w:val="005D79F0"/>
    <w:rsid w:val="005E36BF"/>
    <w:rsid w:val="0060717A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B124C"/>
    <w:rsid w:val="006B5DAB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D3916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58CF"/>
    <w:rsid w:val="00B77B2C"/>
    <w:rsid w:val="00B945F4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4510E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169</cp:revision>
  <cp:lastPrinted>2022-06-07T02:56:00Z</cp:lastPrinted>
  <dcterms:created xsi:type="dcterms:W3CDTF">2018-04-18T05:05:00Z</dcterms:created>
  <dcterms:modified xsi:type="dcterms:W3CDTF">2024-06-11T09:13:00Z</dcterms:modified>
</cp:coreProperties>
</file>