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602" w:rsidRPr="002E56A5" w:rsidRDefault="00EE1602" w:rsidP="00EE1602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2E56A5">
        <w:rPr>
          <w:rFonts w:ascii="Times New Roman" w:hAnsi="Times New Roman"/>
          <w:b/>
          <w:color w:val="000000"/>
          <w:sz w:val="28"/>
          <w:szCs w:val="28"/>
        </w:rPr>
        <w:t>СОВЕТ</w:t>
      </w:r>
    </w:p>
    <w:p w:rsidR="00EE1602" w:rsidRPr="002E56A5" w:rsidRDefault="00EE1602" w:rsidP="00EE160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56A5">
        <w:rPr>
          <w:rFonts w:ascii="Times New Roman" w:hAnsi="Times New Roman"/>
          <w:b/>
          <w:color w:val="000000"/>
          <w:sz w:val="28"/>
          <w:szCs w:val="28"/>
        </w:rPr>
        <w:t>Логиновского сельского поселения</w:t>
      </w:r>
    </w:p>
    <w:p w:rsidR="00EE1602" w:rsidRPr="002E56A5" w:rsidRDefault="00EE1602" w:rsidP="00EE160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56A5">
        <w:rPr>
          <w:rFonts w:ascii="Times New Roman" w:hAnsi="Times New Roman"/>
          <w:b/>
          <w:color w:val="000000"/>
          <w:sz w:val="28"/>
          <w:szCs w:val="28"/>
        </w:rPr>
        <w:t>Павлоградского муниципального района</w:t>
      </w:r>
    </w:p>
    <w:p w:rsidR="00EE1602" w:rsidRPr="002E56A5" w:rsidRDefault="00EE1602" w:rsidP="00EE160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56A5">
        <w:rPr>
          <w:rFonts w:ascii="Times New Roman" w:hAnsi="Times New Roman"/>
          <w:b/>
          <w:color w:val="000000"/>
          <w:sz w:val="28"/>
          <w:szCs w:val="28"/>
        </w:rPr>
        <w:t>Омской области</w:t>
      </w:r>
    </w:p>
    <w:p w:rsidR="00EE1602" w:rsidRPr="00C07A8F" w:rsidRDefault="00EE1602" w:rsidP="00EE160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EE1602" w:rsidRPr="00C07A8F" w:rsidRDefault="00EE1602" w:rsidP="00EE1602">
      <w:pPr>
        <w:tabs>
          <w:tab w:val="center" w:pos="4677"/>
          <w:tab w:val="left" w:pos="6420"/>
        </w:tabs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0"/>
          <w:szCs w:val="20"/>
        </w:rPr>
      </w:pPr>
      <w:r w:rsidRPr="00C07A8F">
        <w:rPr>
          <w:rFonts w:ascii="Times New Roman" w:hAnsi="Times New Roman"/>
          <w:b/>
          <w:color w:val="000000"/>
          <w:sz w:val="20"/>
          <w:szCs w:val="20"/>
        </w:rPr>
        <w:t>Р Е Ш Е Н И Е</w:t>
      </w:r>
    </w:p>
    <w:p w:rsidR="00EE1602" w:rsidRDefault="00EE1602" w:rsidP="00EE1602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EE1602" w:rsidRPr="00C07A8F" w:rsidRDefault="00EE1602" w:rsidP="00EE1602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2</w:t>
      </w:r>
      <w:r w:rsidR="00FE7113">
        <w:rPr>
          <w:rFonts w:ascii="Times New Roman" w:hAnsi="Times New Roman"/>
          <w:color w:val="000000"/>
          <w:sz w:val="20"/>
          <w:szCs w:val="20"/>
        </w:rPr>
        <w:t>4.05</w:t>
      </w:r>
      <w:r>
        <w:rPr>
          <w:rFonts w:ascii="Times New Roman" w:hAnsi="Times New Roman"/>
          <w:color w:val="000000"/>
          <w:sz w:val="20"/>
          <w:szCs w:val="20"/>
        </w:rPr>
        <w:t xml:space="preserve">.2023                                                                                                                                      </w:t>
      </w:r>
      <w:r w:rsidRPr="00C07A8F">
        <w:rPr>
          <w:rFonts w:ascii="Times New Roman" w:hAnsi="Times New Roman"/>
          <w:color w:val="000000"/>
          <w:sz w:val="20"/>
          <w:szCs w:val="20"/>
        </w:rPr>
        <w:t xml:space="preserve">№ </w:t>
      </w:r>
      <w:r w:rsidR="00FE7113">
        <w:rPr>
          <w:rFonts w:ascii="Times New Roman" w:hAnsi="Times New Roman"/>
          <w:color w:val="000000"/>
          <w:sz w:val="20"/>
          <w:szCs w:val="20"/>
        </w:rPr>
        <w:t>202</w:t>
      </w:r>
    </w:p>
    <w:p w:rsidR="00EE1602" w:rsidRPr="002E56A5" w:rsidRDefault="00EE1602" w:rsidP="00EE1602">
      <w:pPr>
        <w:shd w:val="clear" w:color="auto" w:fill="FFFFFF"/>
        <w:spacing w:before="100" w:beforeAutospacing="1" w:after="100" w:afterAutospacing="1" w:line="240" w:lineRule="auto"/>
        <w:ind w:left="53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</w:t>
      </w:r>
      <w:r>
        <w:rPr>
          <w:rFonts w:ascii="Times New Roman" w:hAnsi="Times New Roman"/>
          <w:spacing w:val="9"/>
          <w:w w:val="85"/>
          <w:sz w:val="28"/>
          <w:szCs w:val="28"/>
          <w:lang w:eastAsia="ru-RU"/>
        </w:rPr>
        <w:t xml:space="preserve">                                     </w:t>
      </w:r>
    </w:p>
    <w:p w:rsidR="00EE1602" w:rsidRPr="00CA099D" w:rsidRDefault="00EE1602" w:rsidP="00EE16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>с. Логиновка</w:t>
      </w:r>
    </w:p>
    <w:p w:rsidR="00EE1602" w:rsidRPr="00CA099D" w:rsidRDefault="00EE1602" w:rsidP="00EE160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E1602" w:rsidRPr="00CA099D" w:rsidRDefault="00EE1602" w:rsidP="00EE16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 исполнении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бюджета Логиновского сельского поселения </w:t>
      </w:r>
    </w:p>
    <w:p w:rsidR="00EE1602" w:rsidRPr="00CA099D" w:rsidRDefault="00EE1602" w:rsidP="00EE16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>Павлоградского муниципального района Омской области</w:t>
      </w:r>
    </w:p>
    <w:p w:rsidR="00EE1602" w:rsidRPr="00CA099D" w:rsidRDefault="00EE1602" w:rsidP="00EE16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 2022 год</w:t>
      </w:r>
    </w:p>
    <w:p w:rsidR="00EE1602" w:rsidRPr="00CA099D" w:rsidRDefault="00EE1602" w:rsidP="00EE160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E1602" w:rsidRPr="00CA099D" w:rsidRDefault="00EE1602" w:rsidP="00EE16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требованиями бюджетного законодательства, изучив отчет главного </w:t>
      </w:r>
      <w:proofErr w:type="gramStart"/>
      <w:r w:rsidRPr="00CA099D">
        <w:rPr>
          <w:rFonts w:ascii="Times New Roman" w:hAnsi="Times New Roman"/>
          <w:sz w:val="28"/>
          <w:szCs w:val="28"/>
          <w:lang w:eastAsia="ru-RU"/>
        </w:rPr>
        <w:t>бухгалтера  «</w:t>
      </w:r>
      <w:proofErr w:type="gramEnd"/>
      <w:r w:rsidRPr="00CA099D">
        <w:rPr>
          <w:rFonts w:ascii="Times New Roman" w:hAnsi="Times New Roman"/>
          <w:sz w:val="28"/>
          <w:szCs w:val="28"/>
          <w:lang w:eastAsia="ru-RU"/>
        </w:rPr>
        <w:t>Об исполнении бюджета Логиновского сельского поселения Павлоградского муниципал</w:t>
      </w:r>
      <w:r>
        <w:rPr>
          <w:rFonts w:ascii="Times New Roman" w:hAnsi="Times New Roman"/>
          <w:sz w:val="28"/>
          <w:szCs w:val="28"/>
          <w:lang w:eastAsia="ru-RU"/>
        </w:rPr>
        <w:t>ьного района Омской области за 2022 года»</w:t>
      </w:r>
    </w:p>
    <w:p w:rsidR="00EE1602" w:rsidRPr="00CA099D" w:rsidRDefault="00EE1602" w:rsidP="00EE160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         </w:t>
      </w:r>
    </w:p>
    <w:p w:rsidR="00EE1602" w:rsidRPr="00CA099D" w:rsidRDefault="00EE1602" w:rsidP="00EE160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E1602" w:rsidRPr="00CA099D" w:rsidRDefault="00EE1602" w:rsidP="00EE16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1. Утвердить отчет об исполнении бюджета Логиновского сельского </w:t>
      </w:r>
      <w:proofErr w:type="gramStart"/>
      <w:r w:rsidRPr="00CA099D">
        <w:rPr>
          <w:rFonts w:ascii="Times New Roman" w:hAnsi="Times New Roman"/>
          <w:sz w:val="28"/>
          <w:szCs w:val="28"/>
          <w:lang w:eastAsia="ru-RU"/>
        </w:rPr>
        <w:t>поселения  Павлоградского</w:t>
      </w:r>
      <w:proofErr w:type="gramEnd"/>
      <w:r w:rsidRPr="00CA099D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Омской области </w:t>
      </w:r>
      <w:r>
        <w:rPr>
          <w:rFonts w:ascii="Times New Roman" w:hAnsi="Times New Roman"/>
          <w:sz w:val="28"/>
          <w:szCs w:val="28"/>
          <w:lang w:eastAsia="ru-RU"/>
        </w:rPr>
        <w:t xml:space="preserve">(далее -  бюджет поселения) за 2022 год по доходам в сумме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9 916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102,69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рублей, по расходам в сумме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358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293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82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рублей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согласно приложений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,2,3,4,5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 настоящему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Решению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Профицит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составил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557 808,87 </w:t>
      </w:r>
      <w:r w:rsidRPr="0000443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руб.  </w:t>
      </w:r>
    </w:p>
    <w:p w:rsidR="00EE1602" w:rsidRPr="00CA099D" w:rsidRDefault="00EE1602" w:rsidP="00EE16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 2. Утвердить показатели:</w:t>
      </w:r>
    </w:p>
    <w:p w:rsidR="00EE1602" w:rsidRPr="00CA099D" w:rsidRDefault="00EE1602" w:rsidP="00EE16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- </w:t>
      </w:r>
      <w:proofErr w:type="gramStart"/>
      <w:r w:rsidRPr="00CA099D">
        <w:rPr>
          <w:rFonts w:ascii="Times New Roman" w:hAnsi="Times New Roman"/>
          <w:sz w:val="28"/>
          <w:szCs w:val="28"/>
          <w:lang w:eastAsia="ru-RU"/>
        </w:rPr>
        <w:t>доходов  бюджета</w:t>
      </w:r>
      <w:proofErr w:type="gramEnd"/>
      <w:r w:rsidRPr="00CA099D">
        <w:rPr>
          <w:rFonts w:ascii="Times New Roman" w:hAnsi="Times New Roman"/>
          <w:sz w:val="28"/>
          <w:szCs w:val="28"/>
          <w:lang w:eastAsia="ru-RU"/>
        </w:rPr>
        <w:t xml:space="preserve"> поселения по кодам видов доходов, подвидов доходов, классификации операций сектора государственного управления, от</w:t>
      </w:r>
      <w:r>
        <w:rPr>
          <w:rFonts w:ascii="Times New Roman" w:hAnsi="Times New Roman"/>
          <w:sz w:val="28"/>
          <w:szCs w:val="28"/>
          <w:lang w:eastAsia="ru-RU"/>
        </w:rPr>
        <w:t>носящихся к доходам бюджета за 2022 год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, согласно приложению № </w:t>
      </w:r>
      <w:r>
        <w:rPr>
          <w:rFonts w:ascii="Times New Roman" w:hAnsi="Times New Roman"/>
          <w:sz w:val="28"/>
          <w:szCs w:val="28"/>
          <w:lang w:eastAsia="ru-RU"/>
        </w:rPr>
        <w:t xml:space="preserve">2 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к настоящему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Решению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EE1602" w:rsidRPr="00CA099D" w:rsidRDefault="00EE1602" w:rsidP="00EE16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- доходов  бюджета поселения по кодам кла</w:t>
      </w:r>
      <w:r>
        <w:rPr>
          <w:rFonts w:ascii="Times New Roman" w:hAnsi="Times New Roman"/>
          <w:sz w:val="28"/>
          <w:szCs w:val="28"/>
          <w:lang w:eastAsia="ru-RU"/>
        </w:rPr>
        <w:t>ссификации доходов бюджетов за 2022 год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согла</w:t>
      </w:r>
      <w:r>
        <w:rPr>
          <w:rFonts w:ascii="Times New Roman" w:hAnsi="Times New Roman"/>
          <w:sz w:val="28"/>
          <w:szCs w:val="28"/>
          <w:lang w:eastAsia="ru-RU"/>
        </w:rPr>
        <w:t xml:space="preserve">сно приложению № 3 к настоящему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Решению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расходов  бюджета поселения по разделам и подразделам клас</w:t>
      </w:r>
      <w:r>
        <w:rPr>
          <w:rFonts w:ascii="Times New Roman" w:hAnsi="Times New Roman"/>
          <w:sz w:val="28"/>
          <w:szCs w:val="28"/>
          <w:lang w:eastAsia="ru-RU"/>
        </w:rPr>
        <w:t>сификации расходов бюджетов за 2022 год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№ 4 к настоящему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Решению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расходов бюджета поселения по ведомственной структуре </w:t>
      </w:r>
      <w:r>
        <w:rPr>
          <w:rFonts w:ascii="Times New Roman" w:hAnsi="Times New Roman"/>
          <w:sz w:val="28"/>
          <w:szCs w:val="28"/>
          <w:lang w:eastAsia="ru-RU"/>
        </w:rPr>
        <w:t>расходов  бюджета поселения за 2022 год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согла</w:t>
      </w:r>
      <w:r>
        <w:rPr>
          <w:rFonts w:ascii="Times New Roman" w:hAnsi="Times New Roman"/>
          <w:sz w:val="28"/>
          <w:szCs w:val="28"/>
          <w:lang w:eastAsia="ru-RU"/>
        </w:rPr>
        <w:t xml:space="preserve">сно приложению № 5 к настоящему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Решению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 - источников финансирования дефицита  бюджета поселения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</w:t>
      </w:r>
      <w:r>
        <w:rPr>
          <w:rFonts w:ascii="Times New Roman" w:hAnsi="Times New Roman"/>
          <w:sz w:val="28"/>
          <w:szCs w:val="28"/>
          <w:lang w:eastAsia="ru-RU"/>
        </w:rPr>
        <w:t>ирования дефицитов бюджетов за 2022  год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, согласно приложению № 6 к настоящему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Решению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</w:r>
      <w:r w:rsidRPr="00CA099D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- источников финансирования дефицита  бюджета поселения по кодам классификации источников финанс</w:t>
      </w:r>
      <w:r>
        <w:rPr>
          <w:rFonts w:ascii="Times New Roman" w:hAnsi="Times New Roman"/>
          <w:sz w:val="28"/>
          <w:szCs w:val="28"/>
          <w:lang w:eastAsia="ru-RU"/>
        </w:rPr>
        <w:t>ирования дефицитов бюджетов за 2022  год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№ 7 к настоящему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Решению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; </w:t>
      </w:r>
      <w:r w:rsidRPr="00CA099D">
        <w:rPr>
          <w:rFonts w:ascii="Times New Roman" w:hAnsi="Times New Roman"/>
          <w:sz w:val="28"/>
          <w:szCs w:val="28"/>
          <w:lang w:eastAsia="ru-RU"/>
        </w:rPr>
        <w:br/>
        <w:t xml:space="preserve">          - расходов  бюджета поселения, осуществленных за счет средств резервного фонда Администрации Логиновского сельского поселения Павлоградского муниципал</w:t>
      </w:r>
      <w:r>
        <w:rPr>
          <w:rFonts w:ascii="Times New Roman" w:hAnsi="Times New Roman"/>
          <w:sz w:val="28"/>
          <w:szCs w:val="28"/>
          <w:lang w:eastAsia="ru-RU"/>
        </w:rPr>
        <w:t>ьного района Омской области за 2022 год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, согласно приложению № 8 к настоящему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Решению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.  </w:t>
      </w:r>
    </w:p>
    <w:p w:rsidR="00EE1602" w:rsidRPr="00CA099D" w:rsidRDefault="00EE1602" w:rsidP="00EE16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            3. Настоящее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Решение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 подлежит</w:t>
      </w:r>
      <w:proofErr w:type="gramEnd"/>
      <w:r w:rsidRPr="00CA099D">
        <w:rPr>
          <w:rFonts w:ascii="Times New Roman" w:hAnsi="Times New Roman"/>
          <w:sz w:val="28"/>
          <w:szCs w:val="28"/>
          <w:lang w:eastAsia="ru-RU"/>
        </w:rPr>
        <w:t xml:space="preserve"> опубликованию в </w:t>
      </w:r>
      <w:r>
        <w:rPr>
          <w:rFonts w:ascii="Times New Roman" w:hAnsi="Times New Roman"/>
          <w:sz w:val="28"/>
          <w:szCs w:val="28"/>
          <w:lang w:eastAsia="ru-RU"/>
        </w:rPr>
        <w:t>Логиновском</w:t>
      </w:r>
      <w:r w:rsidRPr="00CA099D">
        <w:rPr>
          <w:rFonts w:ascii="Times New Roman" w:hAnsi="Times New Roman"/>
          <w:sz w:val="28"/>
          <w:szCs w:val="28"/>
          <w:lang w:eastAsia="ru-RU"/>
        </w:rPr>
        <w:t xml:space="preserve"> муниципальном вестнике.</w:t>
      </w:r>
    </w:p>
    <w:p w:rsidR="00EE1602" w:rsidRPr="00CA099D" w:rsidRDefault="00EE1602" w:rsidP="00EE160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E1602" w:rsidRPr="00CA099D" w:rsidRDefault="00EE1602" w:rsidP="00EE160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E1602" w:rsidRPr="00CA099D" w:rsidRDefault="00EE1602" w:rsidP="00EE160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A099D">
        <w:rPr>
          <w:rFonts w:ascii="Times New Roman" w:hAnsi="Times New Roman"/>
          <w:sz w:val="28"/>
          <w:szCs w:val="28"/>
          <w:lang w:eastAsia="ru-RU"/>
        </w:rPr>
        <w:t xml:space="preserve">Глава Логиновского                                                                                           сельского поселения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П.П.Артамонов</w:t>
      </w:r>
      <w:proofErr w:type="spellEnd"/>
    </w:p>
    <w:p w:rsidR="00767270" w:rsidRDefault="00767270"/>
    <w:p w:rsidR="00EE1602" w:rsidRDefault="00EE1602"/>
    <w:p w:rsidR="00EE1602" w:rsidRDefault="00EE1602">
      <w:pPr>
        <w:sectPr w:rsidR="00EE160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7113" w:rsidRDefault="00EE1602">
      <w:pPr>
        <w:rPr>
          <w:rFonts w:asciiTheme="minorHAnsi" w:eastAsiaTheme="minorHAnsi" w:hAnsiTheme="minorHAnsi" w:cstheme="minorBidi"/>
        </w:rPr>
      </w:pPr>
      <w:r>
        <w:lastRenderedPageBreak/>
        <w:fldChar w:fldCharType="begin"/>
      </w:r>
      <w:r>
        <w:instrText xml:space="preserve"> LINK </w:instrText>
      </w:r>
      <w:r w:rsidR="00FE7113">
        <w:instrText xml:space="preserve">Excel.Sheet.12 "D:\\Мои документы\\2022 год\\Исполнение\\2022\\год 2022\\Исполнение за 2022 год.xlsx" "Приложение № 1!R1C2:R67C13" </w:instrText>
      </w:r>
      <w:r>
        <w:instrText xml:space="preserve">\a \f 4 \h </w:instrText>
      </w:r>
      <w:r w:rsidR="00BB642C">
        <w:instrText xml:space="preserve"> \* MERGEFORMAT </w:instrText>
      </w:r>
      <w:r w:rsidR="00FE7113">
        <w:fldChar w:fldCharType="separate"/>
      </w:r>
    </w:p>
    <w:tbl>
      <w:tblPr>
        <w:tblW w:w="15438" w:type="dxa"/>
        <w:tblLook w:val="04A0" w:firstRow="1" w:lastRow="0" w:firstColumn="1" w:lastColumn="0" w:noHBand="0" w:noVBand="1"/>
      </w:tblPr>
      <w:tblGrid>
        <w:gridCol w:w="709"/>
        <w:gridCol w:w="452"/>
        <w:gridCol w:w="452"/>
        <w:gridCol w:w="516"/>
        <w:gridCol w:w="516"/>
        <w:gridCol w:w="516"/>
        <w:gridCol w:w="616"/>
        <w:gridCol w:w="516"/>
        <w:gridCol w:w="6339"/>
        <w:gridCol w:w="1580"/>
        <w:gridCol w:w="1538"/>
        <w:gridCol w:w="1672"/>
        <w:gridCol w:w="16"/>
      </w:tblGrid>
      <w:tr w:rsidR="00FE7113" w:rsidRPr="00FE7113" w:rsidTr="00FE7113">
        <w:trPr>
          <w:divId w:val="71509505"/>
          <w:trHeight w:val="276"/>
        </w:trPr>
        <w:tc>
          <w:tcPr>
            <w:tcW w:w="4293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Приложение № 1 к Решению Совета Логиновского сельского поселения Павлоградского муниципального района Омской области № 202 от 24.05.2023 г  "Об исполнении бюджета Логиновского сельского поселения Павлоградского муниципального района Омской области за  2022 год"</w:t>
            </w:r>
          </w:p>
        </w:tc>
      </w:tr>
      <w:tr w:rsidR="00FE7113" w:rsidRPr="00FE7113" w:rsidTr="00FE7113">
        <w:trPr>
          <w:divId w:val="71509505"/>
          <w:trHeight w:val="990"/>
        </w:trPr>
        <w:tc>
          <w:tcPr>
            <w:tcW w:w="429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4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7113" w:rsidRPr="00FE7113" w:rsidTr="00FE7113">
        <w:trPr>
          <w:divId w:val="71509505"/>
          <w:trHeight w:val="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7113" w:rsidRPr="00FE7113" w:rsidTr="00FE7113">
        <w:trPr>
          <w:divId w:val="71509505"/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1. Доходы бюджета поселения</w:t>
            </w:r>
          </w:p>
        </w:tc>
        <w:tc>
          <w:tcPr>
            <w:tcW w:w="1114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7113" w:rsidRPr="00FE7113" w:rsidTr="00FE7113">
        <w:trPr>
          <w:divId w:val="71509505"/>
          <w:trHeight w:val="4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4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7113" w:rsidRPr="00FE7113" w:rsidTr="00FE7113">
        <w:trPr>
          <w:divId w:val="71509505"/>
          <w:trHeight w:val="450"/>
        </w:trPr>
        <w:tc>
          <w:tcPr>
            <w:tcW w:w="1543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Отчет об исполнении бюджета Логиновского сельского поселения   за  2022 год</w:t>
            </w:r>
          </w:p>
        </w:tc>
      </w:tr>
      <w:tr w:rsidR="00FE7113" w:rsidRPr="00FE7113" w:rsidTr="00FE7113">
        <w:trPr>
          <w:divId w:val="71509505"/>
          <w:trHeight w:val="300"/>
        </w:trPr>
        <w:tc>
          <w:tcPr>
            <w:tcW w:w="154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300"/>
        </w:trPr>
        <w:tc>
          <w:tcPr>
            <w:tcW w:w="42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Коды классификации доходов бюджета поселения</w:t>
            </w:r>
          </w:p>
        </w:tc>
        <w:tc>
          <w:tcPr>
            <w:tcW w:w="63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Утвержденные бюджетные назначения на 2022 год</w:t>
            </w:r>
          </w:p>
        </w:tc>
        <w:tc>
          <w:tcPr>
            <w:tcW w:w="15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6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31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Главный администратор доходов   бюджета поселения</w:t>
            </w:r>
          </w:p>
        </w:tc>
        <w:tc>
          <w:tcPr>
            <w:tcW w:w="24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Классификация операций сектора государственного управления, относящихся к доходам бюджетов </w:t>
            </w:r>
          </w:p>
        </w:tc>
        <w:tc>
          <w:tcPr>
            <w:tcW w:w="63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29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4 926 654,29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5 057 733,11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-131 078,82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178 691,99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178 978,04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-286,05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9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158 240,07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158 526,12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-286,05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43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20 451,86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20 451,86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649 370,00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749 334,58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-99 964,58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649 370,00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749 334,58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-99 964,58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20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3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293 600,00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375 646,71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-82 046,71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2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38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1 630,00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2 029,06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-399,06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20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3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390 960,00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414 756,39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-23 796,39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20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3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-36 820,00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-43 097,58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6 277,58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совокупный доход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 (за налоговые периоды, истекшие до 1 января 2011 года) (пени по соответствующему платежу)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2 453,50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2 453,50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имущество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42 713,50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42 803,50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-90,00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42 713,50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42 803,50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-90,00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22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42 713,50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42 803,50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-90,00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1 753 302,34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1 771 582,34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-18 280,00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807 865,56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826 124,56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-18 259,00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1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945 436,78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945 457,78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-21,00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2 900,00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2 900,00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пошлина за совершение нотариальных действий (за исключением действий совершаемых консульскими учреждениями РФ)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2 900,00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2 900,00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20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2 900,00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2 900,00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1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2 262 079,93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2 274 538,12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-12 458,19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22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платы,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2 262 079,93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2 274 538,12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-12 458,19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17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Доходы, получаемые в виде арендной платы за </w:t>
            </w:r>
            <w:proofErr w:type="spellStart"/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щемельные</w:t>
            </w:r>
            <w:proofErr w:type="spellEnd"/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участки, </w:t>
            </w:r>
            <w:proofErr w:type="spellStart"/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государсвтенная</w:t>
            </w:r>
            <w:proofErr w:type="spellEnd"/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2 262 079,93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2 274 538,12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-12 458,19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20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2 262 079,93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2 274 538,12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-12 458,19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8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УСЛУГ ИЛИ КОМПЕНСАЦИИ ЗАТРАТ ГОСУДАРСТВА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35 143,03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35 143,03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35 050,00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35 050,00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93,03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93,03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9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15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4 858 369,58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4 858 369,58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3 555 579,07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3 555 579,07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бюджетной обеспеченности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3 555 579,07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3 555 579,07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3 555 579,07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3 555 579,07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162 510,00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162 510,00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136 010,00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136 010,00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сельских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136 010,00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136 010,00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26 500,00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26 500,00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10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55 440,00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55 440,00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1 084 840,51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1 084 840,51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854 137,22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854 137,22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6409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Общественные работы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230 703,29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230 703,29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E7113" w:rsidRPr="00FE7113" w:rsidTr="00FE7113">
        <w:trPr>
          <w:gridAfter w:val="1"/>
          <w:divId w:val="71509505"/>
          <w:wAfter w:w="16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9 785 023,87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9 916 102,69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-131 078,82</w:t>
            </w:r>
          </w:p>
        </w:tc>
      </w:tr>
    </w:tbl>
    <w:p w:rsidR="00EE1602" w:rsidRDefault="00EE1602">
      <w:r>
        <w:fldChar w:fldCharType="end"/>
      </w:r>
    </w:p>
    <w:p w:rsidR="00EE1602" w:rsidRDefault="00EE1602"/>
    <w:p w:rsidR="00EE1602" w:rsidRDefault="00EE1602"/>
    <w:p w:rsidR="00EE1602" w:rsidRDefault="00EE1602"/>
    <w:p w:rsidR="00EE1602" w:rsidRDefault="00EE1602"/>
    <w:p w:rsidR="00EE1602" w:rsidRDefault="00EE1602"/>
    <w:p w:rsidR="00EE1602" w:rsidRDefault="00EE1602"/>
    <w:p w:rsidR="00EE1602" w:rsidRDefault="00EE1602"/>
    <w:p w:rsidR="00EE1602" w:rsidRDefault="00EE1602"/>
    <w:p w:rsidR="00EE1602" w:rsidRDefault="00EE1602"/>
    <w:p w:rsidR="00EE1602" w:rsidRDefault="00EE1602"/>
    <w:p w:rsidR="00EE1602" w:rsidRDefault="00EE1602"/>
    <w:p w:rsidR="00EE1602" w:rsidRDefault="00EE1602"/>
    <w:p w:rsidR="00FE7113" w:rsidRDefault="00EE1602">
      <w:pPr>
        <w:rPr>
          <w:rFonts w:asciiTheme="minorHAnsi" w:eastAsiaTheme="minorHAnsi" w:hAnsiTheme="minorHAnsi" w:cstheme="minorBidi"/>
        </w:rPr>
      </w:pPr>
      <w:r>
        <w:fldChar w:fldCharType="begin"/>
      </w:r>
      <w:r>
        <w:instrText xml:space="preserve"> LINK </w:instrText>
      </w:r>
      <w:r w:rsidR="00FE7113">
        <w:instrText xml:space="preserve">Excel.Sheet.12 "D:\\Мои документы\\2022 год\\Исполнение\\2022\\год 2022\\Исполнение за 2022 год.xlsx" "Приложение № 2!R1C2:R67C12" </w:instrText>
      </w:r>
      <w:r>
        <w:instrText xml:space="preserve">\a \f 4 \h </w:instrText>
      </w:r>
      <w:r w:rsidR="00FE7113">
        <w:fldChar w:fldCharType="separate"/>
      </w:r>
    </w:p>
    <w:tbl>
      <w:tblPr>
        <w:tblW w:w="13977" w:type="dxa"/>
        <w:tblLook w:val="04A0" w:firstRow="1" w:lastRow="0" w:firstColumn="1" w:lastColumn="0" w:noHBand="0" w:noVBand="1"/>
      </w:tblPr>
      <w:tblGrid>
        <w:gridCol w:w="452"/>
        <w:gridCol w:w="452"/>
        <w:gridCol w:w="516"/>
        <w:gridCol w:w="516"/>
        <w:gridCol w:w="516"/>
        <w:gridCol w:w="616"/>
        <w:gridCol w:w="516"/>
        <w:gridCol w:w="7371"/>
        <w:gridCol w:w="1753"/>
        <w:gridCol w:w="1362"/>
        <w:gridCol w:w="1291"/>
      </w:tblGrid>
      <w:tr w:rsidR="00FE7113" w:rsidRPr="00FE7113" w:rsidTr="00B272CC">
        <w:trPr>
          <w:divId w:val="690255092"/>
          <w:trHeight w:val="276"/>
        </w:trPr>
        <w:tc>
          <w:tcPr>
            <w:tcW w:w="311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Приложение № 2 к Решению Совета Логиновского сельского поселения Павлоградского муниципального района Омской области № 202 от 24.05.2023 г  "Об исполнении бюджета Логиновского сельского поселения Павлоградского муниципального района Омской области за  2022 год"</w:t>
            </w:r>
          </w:p>
        </w:tc>
      </w:tr>
      <w:tr w:rsidR="00FE7113" w:rsidRPr="00FE7113" w:rsidTr="00B272CC">
        <w:trPr>
          <w:divId w:val="690255092"/>
          <w:trHeight w:val="615"/>
        </w:trPr>
        <w:tc>
          <w:tcPr>
            <w:tcW w:w="311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7113" w:rsidRPr="00FE7113" w:rsidTr="00B272CC">
        <w:trPr>
          <w:divId w:val="690255092"/>
          <w:trHeight w:val="276"/>
        </w:trPr>
        <w:tc>
          <w:tcPr>
            <w:tcW w:w="311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7113" w:rsidRPr="00FE7113" w:rsidTr="00B272CC">
        <w:trPr>
          <w:divId w:val="690255092"/>
          <w:trHeight w:val="300"/>
        </w:trPr>
        <w:tc>
          <w:tcPr>
            <w:tcW w:w="311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7113" w:rsidRPr="00FE7113" w:rsidTr="00B272CC">
        <w:trPr>
          <w:divId w:val="690255092"/>
          <w:trHeight w:val="276"/>
        </w:trPr>
        <w:tc>
          <w:tcPr>
            <w:tcW w:w="311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E7113" w:rsidRPr="00FE7113" w:rsidTr="00B272CC">
        <w:trPr>
          <w:divId w:val="690255092"/>
          <w:trHeight w:val="90"/>
        </w:trPr>
        <w:tc>
          <w:tcPr>
            <w:tcW w:w="311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113" w:rsidRPr="00FE7113" w:rsidTr="00B272CC">
        <w:trPr>
          <w:divId w:val="690255092"/>
          <w:trHeight w:val="990"/>
        </w:trPr>
        <w:tc>
          <w:tcPr>
            <w:tcW w:w="139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Доходов   бюджета поселения по кодам видов доходов, подвидов доходов, классификации операций сектора государственного управления, относящихся к доходам бюджета за  2022 год</w:t>
            </w:r>
          </w:p>
        </w:tc>
      </w:tr>
      <w:tr w:rsidR="00FE7113" w:rsidRPr="00FE7113" w:rsidTr="00B272CC">
        <w:trPr>
          <w:divId w:val="690255092"/>
          <w:trHeight w:val="300"/>
        </w:trPr>
        <w:tc>
          <w:tcPr>
            <w:tcW w:w="139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7113" w:rsidRPr="00FE7113" w:rsidTr="00B272CC">
        <w:trPr>
          <w:divId w:val="690255092"/>
          <w:trHeight w:val="300"/>
        </w:trPr>
        <w:tc>
          <w:tcPr>
            <w:tcW w:w="311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кодов классификации доходов бюджета поселения</w:t>
            </w:r>
          </w:p>
        </w:tc>
        <w:tc>
          <w:tcPr>
            <w:tcW w:w="13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Утверждено решением Совета "О бюджете Логиновского сельского поселения Павлоградского муниципального района Омской области на 2022год", </w:t>
            </w:r>
            <w:proofErr w:type="spellStart"/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Исполнение, тыс. руб.</w:t>
            </w:r>
          </w:p>
        </w:tc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B272CC" w:rsidRPr="00FE7113" w:rsidTr="00B272CC">
        <w:trPr>
          <w:divId w:val="690255092"/>
          <w:trHeight w:val="26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Классификация операций сектора государственного управления, относящихся к доходам бюджетов </w:t>
            </w:r>
          </w:p>
        </w:tc>
        <w:tc>
          <w:tcPr>
            <w:tcW w:w="73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272CC" w:rsidRPr="00FE7113" w:rsidTr="00B272CC">
        <w:trPr>
          <w:divId w:val="690255092"/>
          <w:trHeight w:val="30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4 926 654,29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5 057 733,11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103</w:t>
            </w:r>
          </w:p>
        </w:tc>
      </w:tr>
      <w:tr w:rsidR="00B272CC" w:rsidRPr="00FE7113" w:rsidTr="00B272CC">
        <w:trPr>
          <w:divId w:val="690255092"/>
          <w:trHeight w:val="30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178 691,99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178 978,04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129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158 240,07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158 526,12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294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90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20 451,86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20 451,86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649 370,00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749 334,58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115</w:t>
            </w:r>
          </w:p>
        </w:tc>
      </w:tr>
      <w:tr w:rsidR="00B272CC" w:rsidRPr="00FE7113" w:rsidTr="00B272CC">
        <w:trPr>
          <w:divId w:val="690255092"/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Федерации.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649 370,00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749 334,58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115</w:t>
            </w:r>
          </w:p>
        </w:tc>
      </w:tr>
      <w:tr w:rsidR="00B272CC" w:rsidRPr="00FE7113" w:rsidTr="00B272CC">
        <w:trPr>
          <w:divId w:val="690255092"/>
          <w:trHeight w:val="159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272CC" w:rsidRPr="00FE7113" w:rsidTr="00B272CC">
        <w:trPr>
          <w:divId w:val="690255092"/>
          <w:trHeight w:val="243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293 600,00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375 646,71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128</w:t>
            </w:r>
          </w:p>
        </w:tc>
      </w:tr>
      <w:tr w:rsidR="00B272CC" w:rsidRPr="00FE7113" w:rsidTr="00B272CC">
        <w:trPr>
          <w:divId w:val="690255092"/>
          <w:trHeight w:val="16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272CC" w:rsidRPr="00FE7113" w:rsidTr="00B272CC">
        <w:trPr>
          <w:divId w:val="690255092"/>
          <w:trHeight w:val="264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1 630,00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2 029,06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124</w:t>
            </w:r>
          </w:p>
        </w:tc>
      </w:tr>
      <w:tr w:rsidR="00B272CC" w:rsidRPr="00FE7113" w:rsidTr="00B272CC">
        <w:trPr>
          <w:divId w:val="690255092"/>
          <w:trHeight w:val="166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272CC" w:rsidRPr="00FE7113" w:rsidTr="00B272CC">
        <w:trPr>
          <w:divId w:val="690255092"/>
          <w:trHeight w:val="253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390 960,00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414 756,39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106</w:t>
            </w:r>
          </w:p>
        </w:tc>
      </w:tr>
      <w:tr w:rsidR="00B272CC" w:rsidRPr="00FE7113" w:rsidTr="00B272CC">
        <w:trPr>
          <w:divId w:val="690255092"/>
          <w:trHeight w:val="154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272CC" w:rsidRPr="00FE7113" w:rsidTr="00B272CC">
        <w:trPr>
          <w:divId w:val="690255092"/>
          <w:trHeight w:val="255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-36 820,00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-43 097,58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117</w:t>
            </w:r>
          </w:p>
        </w:tc>
      </w:tr>
      <w:tr w:rsidR="00B272CC" w:rsidRPr="00FE7113" w:rsidTr="00B272CC">
        <w:trPr>
          <w:divId w:val="690255092"/>
          <w:trHeight w:val="30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совокупный доход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2 453,50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2 453,50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79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2 453,50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2 453,50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82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2 453,50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2 453,50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8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 (за налоговые периоды, истекшие до 1 января 2011 года) (пени по соответствующему платежу)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272CC" w:rsidRPr="00FE7113" w:rsidTr="00B272CC">
        <w:trPr>
          <w:divId w:val="690255092"/>
          <w:trHeight w:val="30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 на имущество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42 713,50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42 803,50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30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42 713,50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42 803,50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150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42 713,50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42 803,50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30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1 753 302,34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1 771 582,34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B272CC" w:rsidRPr="00FE7113" w:rsidTr="00B272CC">
        <w:trPr>
          <w:divId w:val="690255092"/>
          <w:trHeight w:val="6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807 865,56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826 124,56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102</w:t>
            </w:r>
          </w:p>
        </w:tc>
      </w:tr>
      <w:tr w:rsidR="00B272CC" w:rsidRPr="00FE7113" w:rsidTr="00B272CC">
        <w:trPr>
          <w:divId w:val="690255092"/>
          <w:trHeight w:val="63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945 436,78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945 457,78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30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2 900,00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2 900,00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76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пошлина за совершение нотариальных действий (за исключением действий совершаемых консульскими учреждениями РФ)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2 900,00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2 900,00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153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2 900,00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2 900,00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76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2 262 079,93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2 274 538,12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B272CC" w:rsidRPr="00FE7113" w:rsidTr="00B272CC">
        <w:trPr>
          <w:divId w:val="690255092"/>
          <w:trHeight w:val="175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платы,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2 262 079,93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2 274 538,12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B272CC" w:rsidRPr="00FE7113" w:rsidTr="00B272CC">
        <w:trPr>
          <w:divId w:val="690255092"/>
          <w:trHeight w:val="135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Доходы, получаемые в виде арендной платы за </w:t>
            </w:r>
            <w:proofErr w:type="spellStart"/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щемельные</w:t>
            </w:r>
            <w:proofErr w:type="spellEnd"/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участки, </w:t>
            </w:r>
            <w:proofErr w:type="spellStart"/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государсвтенная</w:t>
            </w:r>
            <w:proofErr w:type="spellEnd"/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2 262 079,93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2 274 538,12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B272CC" w:rsidRPr="00FE7113" w:rsidTr="00B272CC">
        <w:trPr>
          <w:divId w:val="690255092"/>
          <w:trHeight w:val="151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2 262 079,93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2 274 538,12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B272CC" w:rsidRPr="00FE7113" w:rsidTr="00B272CC">
        <w:trPr>
          <w:divId w:val="690255092"/>
          <w:trHeight w:val="61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УСЛУГ ИЛИ КОМПЕНСАЦИИ ЗАТРАТ ГОСУДАРСТВА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35 143,03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35 143,03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35 050,00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35 050,00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93,03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93,03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97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272CC" w:rsidRPr="00FE7113" w:rsidTr="00B272CC">
        <w:trPr>
          <w:divId w:val="690255092"/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272CC" w:rsidRPr="00FE7113" w:rsidTr="00B272CC">
        <w:trPr>
          <w:divId w:val="690255092"/>
          <w:trHeight w:val="102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272CC" w:rsidRPr="00FE7113" w:rsidTr="00B272CC">
        <w:trPr>
          <w:divId w:val="690255092"/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272CC" w:rsidRPr="00FE7113" w:rsidTr="00B272CC">
        <w:trPr>
          <w:divId w:val="690255092"/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272CC" w:rsidRPr="00FE7113" w:rsidTr="00B272CC">
        <w:trPr>
          <w:divId w:val="690255092"/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272CC" w:rsidRPr="00FE7113" w:rsidTr="00B272CC">
        <w:trPr>
          <w:divId w:val="690255092"/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272CC" w:rsidRPr="00FE7113" w:rsidTr="00B272CC">
        <w:trPr>
          <w:divId w:val="690255092"/>
          <w:trHeight w:val="30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4 858 369,58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4 858 369,58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3 582 079,07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3 582 079,07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бюджетной обеспеченности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3 555 579,07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3 555 579,07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уровня бюджетной обеспеченн</w:t>
            </w:r>
            <w:bookmarkStart w:id="0" w:name="_GoBack"/>
            <w:bookmarkEnd w:id="0"/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ости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3 555 579,07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3 555 579,07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272CC" w:rsidRPr="00FE7113" w:rsidTr="00B272CC">
        <w:trPr>
          <w:divId w:val="690255092"/>
          <w:trHeight w:val="5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136 010,00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136 010,00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57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136 010,00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136 010,00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79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Субвенции бюджетам сельских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136 010,00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136 010,00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40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26 500,00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26 500,00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81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55 440,00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55 440,00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30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1 084 840,51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1 084 840,51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435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854 137,22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854 137,22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30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6409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Общественные работы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230 703,29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230 703,29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divId w:val="690255092"/>
          <w:trHeight w:val="300"/>
        </w:trPr>
        <w:tc>
          <w:tcPr>
            <w:tcW w:w="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9 785 023,87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9 916 102,69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</w:tbl>
    <w:p w:rsidR="00EE1602" w:rsidRDefault="00EE1602">
      <w:r>
        <w:fldChar w:fldCharType="end"/>
      </w:r>
    </w:p>
    <w:p w:rsidR="00EE1602" w:rsidRDefault="00EE1602"/>
    <w:p w:rsidR="00EE1602" w:rsidRDefault="00EE1602"/>
    <w:p w:rsidR="00EE1602" w:rsidRDefault="00EE1602"/>
    <w:p w:rsidR="00D935B1" w:rsidRDefault="00D935B1"/>
    <w:p w:rsidR="00D935B1" w:rsidRDefault="00D935B1"/>
    <w:p w:rsidR="00D935B1" w:rsidRDefault="00D935B1"/>
    <w:p w:rsidR="00D935B1" w:rsidRDefault="00D935B1"/>
    <w:p w:rsidR="00FE7113" w:rsidRDefault="00D935B1">
      <w:pPr>
        <w:rPr>
          <w:rFonts w:asciiTheme="minorHAnsi" w:eastAsiaTheme="minorHAnsi" w:hAnsiTheme="minorHAnsi" w:cstheme="minorBidi"/>
        </w:rPr>
      </w:pPr>
      <w:r>
        <w:fldChar w:fldCharType="begin"/>
      </w:r>
      <w:r>
        <w:instrText xml:space="preserve"> LINK </w:instrText>
      </w:r>
      <w:r w:rsidR="00FE7113">
        <w:instrText xml:space="preserve">Excel.Sheet.12 "D:\\Мои документы\\2022 год\\Исполнение\\2022\\год 2022\\Исполнение за 2022 год.xlsx" "Приложение № 3!R1C2:R68C13" </w:instrText>
      </w:r>
      <w:r>
        <w:instrText xml:space="preserve">\a \f 4 \h </w:instrText>
      </w:r>
      <w:r w:rsidR="00FE7113">
        <w:fldChar w:fldCharType="separate"/>
      </w:r>
    </w:p>
    <w:tbl>
      <w:tblPr>
        <w:tblW w:w="15442" w:type="dxa"/>
        <w:tblLook w:val="04A0" w:firstRow="1" w:lastRow="0" w:firstColumn="1" w:lastColumn="0" w:noHBand="0" w:noVBand="1"/>
      </w:tblPr>
      <w:tblGrid>
        <w:gridCol w:w="546"/>
        <w:gridCol w:w="475"/>
        <w:gridCol w:w="475"/>
        <w:gridCol w:w="546"/>
        <w:gridCol w:w="546"/>
        <w:gridCol w:w="546"/>
        <w:gridCol w:w="656"/>
        <w:gridCol w:w="546"/>
        <w:gridCol w:w="6658"/>
        <w:gridCol w:w="1753"/>
        <w:gridCol w:w="1476"/>
        <w:gridCol w:w="12"/>
        <w:gridCol w:w="1386"/>
        <w:gridCol w:w="13"/>
      </w:tblGrid>
      <w:tr w:rsidR="00FE7113" w:rsidRPr="00FE7113" w:rsidTr="00B272CC">
        <w:trPr>
          <w:divId w:val="1536234508"/>
          <w:trHeight w:val="276"/>
        </w:trPr>
        <w:tc>
          <w:tcPr>
            <w:tcW w:w="4257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Приложение № 3 к Решению Совета Логиновского сельского поселения Павлоградского муниципального района Омской области № 202 от 24.05.2023 г  "Об исполнении бюджета Логиновского сельского поселения Павлоградского муниципального района Омской области за  2022 год"</w:t>
            </w:r>
          </w:p>
        </w:tc>
      </w:tr>
      <w:tr w:rsidR="00FE7113" w:rsidRPr="00FE7113" w:rsidTr="00B272CC">
        <w:trPr>
          <w:divId w:val="1536234508"/>
          <w:trHeight w:val="615"/>
        </w:trPr>
        <w:tc>
          <w:tcPr>
            <w:tcW w:w="4257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E7113" w:rsidRPr="00FE7113" w:rsidTr="00B272CC">
        <w:trPr>
          <w:divId w:val="1536234508"/>
          <w:trHeight w:val="276"/>
        </w:trPr>
        <w:tc>
          <w:tcPr>
            <w:tcW w:w="4257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E7113" w:rsidRPr="00FE7113" w:rsidTr="00B272CC">
        <w:trPr>
          <w:divId w:val="1536234508"/>
          <w:trHeight w:val="300"/>
        </w:trPr>
        <w:tc>
          <w:tcPr>
            <w:tcW w:w="4257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E7113" w:rsidRPr="00FE7113" w:rsidTr="00B272CC">
        <w:trPr>
          <w:divId w:val="1536234508"/>
          <w:trHeight w:val="276"/>
        </w:trPr>
        <w:tc>
          <w:tcPr>
            <w:tcW w:w="4257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E7113" w:rsidRPr="00FE7113" w:rsidTr="00B272CC">
        <w:trPr>
          <w:divId w:val="1536234508"/>
          <w:trHeight w:val="45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Доходы бюджета поселения по кодам классификации доходов бюджетов за  2022 год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FE7113" w:rsidRPr="00FE7113" w:rsidTr="00B272CC">
        <w:trPr>
          <w:divId w:val="1536234508"/>
          <w:trHeight w:val="300"/>
        </w:trPr>
        <w:tc>
          <w:tcPr>
            <w:tcW w:w="154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тыс. рублей</w:t>
            </w:r>
          </w:p>
        </w:tc>
      </w:tr>
      <w:tr w:rsidR="00FE7113" w:rsidRPr="00FE7113" w:rsidTr="00B272CC">
        <w:trPr>
          <w:gridAfter w:val="1"/>
          <w:divId w:val="1536234508"/>
          <w:wAfter w:w="13" w:type="dxa"/>
          <w:trHeight w:val="300"/>
        </w:trPr>
        <w:tc>
          <w:tcPr>
            <w:tcW w:w="42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Коды классификации доходов бюджета поселения</w:t>
            </w:r>
          </w:p>
        </w:tc>
        <w:tc>
          <w:tcPr>
            <w:tcW w:w="66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proofErr w:type="spellStart"/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Ниаменование</w:t>
            </w:r>
            <w:proofErr w:type="spellEnd"/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кодов классификации доходов   бюджета поселения</w:t>
            </w:r>
          </w:p>
        </w:tc>
        <w:tc>
          <w:tcPr>
            <w:tcW w:w="1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Утверждено решением Совета "О </w:t>
            </w: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бюджете Логиновского сельского поселения Павлоградского муниципального района Омской области на 2022год", </w:t>
            </w:r>
            <w:proofErr w:type="spellStart"/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lastRenderedPageBreak/>
              <w:t>Исполнение, тыс. руб.</w:t>
            </w:r>
          </w:p>
        </w:tc>
        <w:tc>
          <w:tcPr>
            <w:tcW w:w="13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Процент исполнения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315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Главный администратор доходов   бюджета поселения</w:t>
            </w:r>
          </w:p>
        </w:tc>
        <w:tc>
          <w:tcPr>
            <w:tcW w:w="25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Вид доходов</w:t>
            </w:r>
          </w:p>
        </w:tc>
        <w:tc>
          <w:tcPr>
            <w:tcW w:w="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Подвид доходов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Классификация операций сектора государственного управления, относящихся к доходам бюджетов </w:t>
            </w:r>
          </w:p>
        </w:tc>
        <w:tc>
          <w:tcPr>
            <w:tcW w:w="6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2940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Группа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Подгруппа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Статья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Подстатья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Элемент</w:t>
            </w:r>
          </w:p>
        </w:tc>
        <w:tc>
          <w:tcPr>
            <w:tcW w:w="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6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9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lastRenderedPageBreak/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Администрация Логиновского сельского поселения Павлоградского муниципального района Омской области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9 785 023,87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9 916 102,69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4 926 654,29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5 057 733,11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103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178 691,99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178 978,04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16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FE7113">
              <w:rPr>
                <w:rFonts w:ascii="Times New Roman" w:hAnsi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158 240,07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158 526,12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3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0,06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0,06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Налог на доходы физических лиц с доходов, 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20 451,86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20 451,86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57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649 370,00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749 334,58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115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6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lastRenderedPageBreak/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Акцизы по подакцизным товарам (продукции) производимым на территории Российской Федерации.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649 370,00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749 334,58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115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18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26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231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293 600,00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375 646,71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128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214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28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241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1 630,00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2 029,06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124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183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lastRenderedPageBreak/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250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251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390 960,00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414 756,39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106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18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24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261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-36 820,00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-43 097,58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117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Налог на совокупный доход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2 453,50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2 453,50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12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2 453,50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2 453,50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12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2 453,50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2 453,50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99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lastRenderedPageBreak/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Единый сельскохозяйственный налог (за налоговые периоды, истекшие до 1 января 2011 года) (пени по соответствующему платежу)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2 453,50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2 453,50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Налог на имущество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42 713,50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42 803,50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Налог на имущество физических лиц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42 713,50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42 803,50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178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42 713,50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42 803,50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110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Земельный налог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1 753 302,34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1 771 582,34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93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807 865,56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826 124,56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102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93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945 436,78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945 457,78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2 900,00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2 900,00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Государственная пошлина за совершение нотариальных действий (за исключением действий совершаемых консульскими учреждениями РФ)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2 900,00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2 900,00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153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2 900,00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2 900,00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114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2 262 079,93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2 274 538,12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220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lastRenderedPageBreak/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Доходы, получаемые в виде арендной платы,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2 262 079,93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2 274 538,12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15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Доходы, получаемые в виде арендной платы за </w:t>
            </w:r>
            <w:proofErr w:type="spellStart"/>
            <w:r w:rsidRPr="00FE7113">
              <w:rPr>
                <w:rFonts w:ascii="Times New Roman" w:hAnsi="Times New Roman"/>
                <w:color w:val="000000"/>
                <w:lang w:eastAsia="ru-RU"/>
              </w:rPr>
              <w:t>щемельные</w:t>
            </w:r>
            <w:proofErr w:type="spellEnd"/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 участки, </w:t>
            </w:r>
            <w:proofErr w:type="spellStart"/>
            <w:r w:rsidRPr="00FE7113">
              <w:rPr>
                <w:rFonts w:ascii="Times New Roman" w:hAnsi="Times New Roman"/>
                <w:color w:val="000000"/>
                <w:lang w:eastAsia="ru-RU"/>
              </w:rPr>
              <w:t>государсвтенная</w:t>
            </w:r>
            <w:proofErr w:type="spellEnd"/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2 262 079,93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2 274 538,12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17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2 262 079,93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2 274 538,12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6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ДОХОДЫ ОТ ОКАЗАНИЯ УСЛУГ ИЛИ КОМПЕНСАЦИИ ЗАТРАТ ГОСУДАРСТВА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35 143,03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35 143,03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58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35 050,00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35 050,00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6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93,03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93,03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73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70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127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430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57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6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6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lastRenderedPageBreak/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6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180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БЕЗВОЗМЕЗДНЫЕ ПОСТУПЛЕНИЯ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4 858 369,58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4 858 369,58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63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3 555 579,07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3 555 579,07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6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Дотации бюджетам сельских поселений бюджетной обеспеченности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3 555 579,07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3 555 579,07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6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3 555 579,07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3 555 579,07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57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150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136 010,00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136 010,00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136 010,00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136 010,00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87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Субвенции бюджетам сельских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136 010,00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136 010,00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6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519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4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Прочие дотации бюджетам сельских поселений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26 500,00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26 500,00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96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599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55 440,00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55 440,00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150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1 084 840,51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1 084 840,51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6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854 137,22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854 137,22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6409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150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Общественные работы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230 703,29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230 703,29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272CC" w:rsidRPr="00FE7113" w:rsidTr="00B272CC">
        <w:trPr>
          <w:gridAfter w:val="1"/>
          <w:divId w:val="1536234508"/>
          <w:wAfter w:w="13" w:type="dxa"/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ВСЕГО ДОХОДОВ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9 785 023,87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9 916 102,69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</w:tbl>
    <w:p w:rsidR="00D935B1" w:rsidRDefault="00D935B1">
      <w:r>
        <w:fldChar w:fldCharType="end"/>
      </w:r>
    </w:p>
    <w:p w:rsidR="00D935B1" w:rsidRDefault="00D935B1"/>
    <w:p w:rsidR="00D935B1" w:rsidRDefault="00D935B1"/>
    <w:p w:rsidR="00D935B1" w:rsidRDefault="00D935B1"/>
    <w:p w:rsidR="00D935B1" w:rsidRDefault="00D935B1"/>
    <w:p w:rsidR="00D935B1" w:rsidRDefault="00D935B1"/>
    <w:p w:rsidR="00D935B1" w:rsidRDefault="00D935B1"/>
    <w:p w:rsidR="00D935B1" w:rsidRDefault="00D935B1"/>
    <w:p w:rsidR="00D935B1" w:rsidRDefault="00D935B1"/>
    <w:p w:rsidR="00D935B1" w:rsidRDefault="00D935B1"/>
    <w:p w:rsidR="00D935B1" w:rsidRDefault="00D935B1"/>
    <w:p w:rsidR="00D935B1" w:rsidRDefault="00D935B1"/>
    <w:p w:rsidR="00D935B1" w:rsidRDefault="00D935B1"/>
    <w:p w:rsidR="00D935B1" w:rsidRDefault="00D935B1"/>
    <w:p w:rsidR="00FE7113" w:rsidRDefault="00A11DD9">
      <w:pPr>
        <w:rPr>
          <w:rFonts w:asciiTheme="minorHAnsi" w:eastAsiaTheme="minorHAnsi" w:hAnsiTheme="minorHAnsi" w:cstheme="minorBidi"/>
        </w:rPr>
      </w:pPr>
      <w:r>
        <w:fldChar w:fldCharType="begin"/>
      </w:r>
      <w:r>
        <w:instrText xml:space="preserve"> LINK </w:instrText>
      </w:r>
      <w:r w:rsidR="00FE7113">
        <w:instrText xml:space="preserve">Excel.Sheet.12 "D:\\Мои документы\\2022 год\\Исполнение\\2022\\год 2022\\Исполнение за 2022 год.xlsx" "Приложение № 4!R2C3:R37C9" </w:instrText>
      </w:r>
      <w:r>
        <w:instrText xml:space="preserve">\a \f 4 \h </w:instrText>
      </w:r>
      <w:r w:rsidR="00FE7113">
        <w:fldChar w:fldCharType="separate"/>
      </w:r>
    </w:p>
    <w:tbl>
      <w:tblPr>
        <w:tblW w:w="14700" w:type="dxa"/>
        <w:tblLook w:val="04A0" w:firstRow="1" w:lastRow="0" w:firstColumn="1" w:lastColumn="0" w:noHBand="0" w:noVBand="1"/>
      </w:tblPr>
      <w:tblGrid>
        <w:gridCol w:w="7514"/>
        <w:gridCol w:w="882"/>
        <w:gridCol w:w="1262"/>
        <w:gridCol w:w="1980"/>
        <w:gridCol w:w="1720"/>
        <w:gridCol w:w="1500"/>
      </w:tblGrid>
      <w:tr w:rsidR="00FE7113" w:rsidRPr="00FE7113" w:rsidTr="00FE7113">
        <w:trPr>
          <w:divId w:val="1111700506"/>
          <w:trHeight w:val="1110"/>
        </w:trPr>
        <w:tc>
          <w:tcPr>
            <w:tcW w:w="95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Приложение № 4 к Решению Совета Логиновского сельского поселения Павлоградского муниципального района Омской области № 202 от 24.05.2023 г  "Об исполнении бюджета Логиновского сельского поселения Павлоградского муниципального района Омской области за  2022 год"</w:t>
            </w:r>
          </w:p>
        </w:tc>
      </w:tr>
      <w:tr w:rsidR="00FE7113" w:rsidRPr="00FE7113" w:rsidTr="00FE7113">
        <w:trPr>
          <w:divId w:val="1111700506"/>
          <w:trHeight w:val="276"/>
        </w:trPr>
        <w:tc>
          <w:tcPr>
            <w:tcW w:w="95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E7113" w:rsidRPr="00FE7113" w:rsidTr="00FE7113">
        <w:trPr>
          <w:divId w:val="1111700506"/>
          <w:trHeight w:val="450"/>
        </w:trPr>
        <w:tc>
          <w:tcPr>
            <w:tcW w:w="14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Расходы бюджета поселения по разделам и подразделам классификации расходов бюджетов за 2022 год</w:t>
            </w:r>
          </w:p>
        </w:tc>
      </w:tr>
      <w:tr w:rsidR="00FE7113" w:rsidRPr="00FE7113" w:rsidTr="00FE7113">
        <w:trPr>
          <w:divId w:val="1111700506"/>
          <w:trHeight w:val="300"/>
        </w:trPr>
        <w:tc>
          <w:tcPr>
            <w:tcW w:w="7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113" w:rsidRPr="00FE7113" w:rsidTr="00FE7113">
        <w:trPr>
          <w:divId w:val="1111700506"/>
          <w:trHeight w:val="3345"/>
        </w:trPr>
        <w:tc>
          <w:tcPr>
            <w:tcW w:w="7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Наименование кодов классификации расходов бюджета поселения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Коды классификации расходов бюджета поселения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Утверждено решением Совета "О бюджете Логиновского сельского поселения Павлоградского муниципального района Омской области на 2022 год", </w:t>
            </w:r>
            <w:proofErr w:type="spellStart"/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тыс.руб</w:t>
            </w:r>
            <w:proofErr w:type="spellEnd"/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Исполнено, тыс. руб.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Процент исполнения</w:t>
            </w:r>
          </w:p>
        </w:tc>
      </w:tr>
      <w:tr w:rsidR="00FE7113" w:rsidRPr="00FE7113" w:rsidTr="00FE7113">
        <w:trPr>
          <w:divId w:val="1111700506"/>
          <w:trHeight w:val="300"/>
        </w:trPr>
        <w:tc>
          <w:tcPr>
            <w:tcW w:w="7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Раздел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Подраздел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FE7113" w:rsidRPr="00FE7113" w:rsidTr="00FE7113">
        <w:trPr>
          <w:divId w:val="1111700506"/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5 230 886,88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5 230 886,88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100,00</w:t>
            </w:r>
          </w:p>
        </w:tc>
      </w:tr>
      <w:tr w:rsidR="00FE7113" w:rsidRPr="00FE7113" w:rsidTr="00FE7113">
        <w:trPr>
          <w:divId w:val="1111700506"/>
          <w:trHeight w:val="6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732 695,06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732 695,06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100,00</w:t>
            </w:r>
          </w:p>
        </w:tc>
      </w:tr>
      <w:tr w:rsidR="00FE7113" w:rsidRPr="00FE7113" w:rsidTr="00FE7113">
        <w:trPr>
          <w:divId w:val="1111700506"/>
          <w:trHeight w:val="94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2 140 071,00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2 140 071,00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100,00</w:t>
            </w:r>
          </w:p>
        </w:tc>
      </w:tr>
      <w:tr w:rsidR="00FE7113" w:rsidRPr="00FE7113" w:rsidTr="00FE7113">
        <w:trPr>
          <w:divId w:val="1111700506"/>
          <w:trHeight w:val="31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FE7113" w:rsidRPr="00FE7113" w:rsidTr="00FE7113">
        <w:trPr>
          <w:divId w:val="1111700506"/>
          <w:trHeight w:val="31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#ДЕЛ/0!</w:t>
            </w:r>
          </w:p>
        </w:tc>
      </w:tr>
      <w:tr w:rsidR="00FE7113" w:rsidRPr="00FE7113" w:rsidTr="00FE7113">
        <w:trPr>
          <w:divId w:val="1111700506"/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2 358 120,82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2 358 120,82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100,00</w:t>
            </w:r>
          </w:p>
        </w:tc>
      </w:tr>
      <w:tr w:rsidR="00FE7113" w:rsidRPr="00FE7113" w:rsidTr="00FE7113">
        <w:trPr>
          <w:divId w:val="1111700506"/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136 010,00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136 010,00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100,00</w:t>
            </w:r>
          </w:p>
        </w:tc>
      </w:tr>
      <w:tr w:rsidR="00FE7113" w:rsidRPr="00FE7113" w:rsidTr="00FE7113">
        <w:trPr>
          <w:divId w:val="1111700506"/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136 010,00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136 010,00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100,00</w:t>
            </w:r>
          </w:p>
        </w:tc>
      </w:tr>
      <w:tr w:rsidR="00FE7113" w:rsidRPr="00FE7113" w:rsidTr="00FE7113">
        <w:trPr>
          <w:divId w:val="1111700506"/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100,00</w:t>
            </w:r>
          </w:p>
        </w:tc>
      </w:tr>
      <w:tr w:rsidR="00FE7113" w:rsidRPr="00FE7113" w:rsidTr="00FE7113">
        <w:trPr>
          <w:divId w:val="1111700506"/>
          <w:trHeight w:val="63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#ДЕЛ/0!</w:t>
            </w:r>
          </w:p>
        </w:tc>
      </w:tr>
      <w:tr w:rsidR="00FE7113" w:rsidRPr="00FE7113" w:rsidTr="00FE7113">
        <w:trPr>
          <w:divId w:val="1111700506"/>
          <w:trHeight w:val="31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#ДЕЛ/0!</w:t>
            </w:r>
          </w:p>
        </w:tc>
      </w:tr>
      <w:tr w:rsidR="00FE7113" w:rsidRPr="00FE7113" w:rsidTr="00FE7113">
        <w:trPr>
          <w:divId w:val="1111700506"/>
          <w:trHeight w:val="63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100,00</w:t>
            </w:r>
          </w:p>
        </w:tc>
      </w:tr>
      <w:tr w:rsidR="00FE7113" w:rsidRPr="00FE7113" w:rsidTr="00FE7113">
        <w:trPr>
          <w:divId w:val="1111700506"/>
          <w:trHeight w:val="31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1 273 901,25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1 224 810,37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96,15</w:t>
            </w:r>
          </w:p>
        </w:tc>
      </w:tr>
      <w:tr w:rsidR="00FE7113" w:rsidRPr="00FE7113" w:rsidTr="00FE7113">
        <w:trPr>
          <w:divId w:val="1111700506"/>
          <w:trHeight w:val="31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418 791,87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418 791,87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100,00</w:t>
            </w:r>
          </w:p>
        </w:tc>
      </w:tr>
      <w:tr w:rsidR="00FE7113" w:rsidRPr="00FE7113" w:rsidTr="00FE7113">
        <w:trPr>
          <w:divId w:val="1111700506"/>
          <w:trHeight w:val="31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56 000,00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100,00</w:t>
            </w:r>
          </w:p>
        </w:tc>
      </w:tr>
      <w:tr w:rsidR="00FE7113" w:rsidRPr="00FE7113" w:rsidTr="00FE7113">
        <w:trPr>
          <w:divId w:val="1111700506"/>
          <w:trHeight w:val="31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699 109,38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650 018,50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92,98</w:t>
            </w:r>
          </w:p>
        </w:tc>
      </w:tr>
      <w:tr w:rsidR="00FE7113" w:rsidRPr="00FE7113" w:rsidTr="00FE7113">
        <w:trPr>
          <w:divId w:val="1111700506"/>
          <w:trHeight w:val="31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100,00</w:t>
            </w:r>
          </w:p>
        </w:tc>
      </w:tr>
      <w:tr w:rsidR="00FE7113" w:rsidRPr="00FE7113" w:rsidTr="00FE7113">
        <w:trPr>
          <w:divId w:val="1111700506"/>
          <w:trHeight w:val="31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79 787,56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79 787,56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100,00</w:t>
            </w:r>
          </w:p>
        </w:tc>
      </w:tr>
      <w:tr w:rsidR="00FE7113" w:rsidRPr="00FE7113" w:rsidTr="00FE7113">
        <w:trPr>
          <w:divId w:val="1111700506"/>
          <w:trHeight w:val="31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79 787,56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79 787,56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100,00</w:t>
            </w:r>
          </w:p>
        </w:tc>
      </w:tr>
      <w:tr w:rsidR="00FE7113" w:rsidRPr="00FE7113" w:rsidTr="00FE7113">
        <w:trPr>
          <w:divId w:val="1111700506"/>
          <w:trHeight w:val="31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#ДЕЛ/0!</w:t>
            </w:r>
          </w:p>
        </w:tc>
      </w:tr>
      <w:tr w:rsidR="00FE7113" w:rsidRPr="00FE7113" w:rsidTr="00FE7113">
        <w:trPr>
          <w:divId w:val="1111700506"/>
          <w:trHeight w:val="31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#ДЕЛ/0!</w:t>
            </w:r>
          </w:p>
        </w:tc>
      </w:tr>
      <w:tr w:rsidR="00FE7113" w:rsidRPr="00FE7113" w:rsidTr="00FE7113">
        <w:trPr>
          <w:divId w:val="1111700506"/>
          <w:trHeight w:val="31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2 592 299,01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2 592 299,01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100,00</w:t>
            </w:r>
          </w:p>
        </w:tc>
      </w:tr>
      <w:tr w:rsidR="00FE7113" w:rsidRPr="00FE7113" w:rsidTr="00FE7113">
        <w:trPr>
          <w:divId w:val="1111700506"/>
          <w:trHeight w:val="31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2 592 299,01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2 592 299,01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100,00</w:t>
            </w:r>
          </w:p>
        </w:tc>
      </w:tr>
      <w:tr w:rsidR="00FE7113" w:rsidRPr="00FE7113" w:rsidTr="00FE7113">
        <w:trPr>
          <w:divId w:val="1111700506"/>
          <w:trHeight w:val="31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36 000,00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100,00</w:t>
            </w:r>
          </w:p>
        </w:tc>
      </w:tr>
      <w:tr w:rsidR="00FE7113" w:rsidRPr="00FE7113" w:rsidTr="00FE7113">
        <w:trPr>
          <w:divId w:val="1111700506"/>
          <w:trHeight w:val="31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100,00</w:t>
            </w:r>
          </w:p>
        </w:tc>
      </w:tr>
      <w:tr w:rsidR="00FE7113" w:rsidRPr="00FE7113" w:rsidTr="00FE7113">
        <w:trPr>
          <w:divId w:val="1111700506"/>
          <w:trHeight w:val="31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Здравоохранение, физическая культура и спорт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38 500,00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100,00</w:t>
            </w:r>
          </w:p>
        </w:tc>
      </w:tr>
      <w:tr w:rsidR="00FE7113" w:rsidRPr="00FE7113" w:rsidTr="00FE7113">
        <w:trPr>
          <w:divId w:val="1111700506"/>
          <w:trHeight w:val="315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38 500,00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38 500,00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100,00</w:t>
            </w:r>
          </w:p>
        </w:tc>
      </w:tr>
      <w:tr w:rsidR="00FE7113" w:rsidRPr="00FE7113" w:rsidTr="00FE7113">
        <w:trPr>
          <w:divId w:val="1111700506"/>
          <w:trHeight w:val="300"/>
        </w:trPr>
        <w:tc>
          <w:tcPr>
            <w:tcW w:w="95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ВСЕГО РАСХОДОВ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9 407 384,70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9 358 293,82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99,48</w:t>
            </w:r>
          </w:p>
        </w:tc>
      </w:tr>
    </w:tbl>
    <w:p w:rsidR="00D935B1" w:rsidRDefault="00A11DD9">
      <w:r>
        <w:fldChar w:fldCharType="end"/>
      </w:r>
    </w:p>
    <w:p w:rsidR="00A11DD9" w:rsidRDefault="00A11DD9"/>
    <w:p w:rsidR="00A11DD9" w:rsidRDefault="00A11DD9"/>
    <w:p w:rsidR="00A11DD9" w:rsidRDefault="00A11DD9"/>
    <w:p w:rsidR="00A11DD9" w:rsidRDefault="00A11DD9"/>
    <w:p w:rsidR="00A11DD9" w:rsidRDefault="00A11DD9"/>
    <w:p w:rsidR="00A11DD9" w:rsidRDefault="00A11DD9"/>
    <w:p w:rsidR="00A11DD9" w:rsidRDefault="00A11DD9"/>
    <w:p w:rsidR="00A11DD9" w:rsidRDefault="00A11DD9"/>
    <w:p w:rsidR="00A11DD9" w:rsidRDefault="00A11DD9"/>
    <w:p w:rsidR="00A11DD9" w:rsidRDefault="00A11DD9"/>
    <w:p w:rsidR="00FE7113" w:rsidRDefault="00A11DD9">
      <w:pPr>
        <w:rPr>
          <w:rFonts w:asciiTheme="minorHAnsi" w:eastAsiaTheme="minorHAnsi" w:hAnsiTheme="minorHAnsi" w:cstheme="minorBidi"/>
        </w:rPr>
      </w:pPr>
      <w:r>
        <w:fldChar w:fldCharType="begin"/>
      </w:r>
      <w:r>
        <w:instrText xml:space="preserve"> LINK </w:instrText>
      </w:r>
      <w:r w:rsidR="00FE7113">
        <w:instrText xml:space="preserve">Excel.Sheet.12 "D:\\Мои документы\\2022 год\\Исполнение\\2022\\год 2022\\Исполнение за 2022 год.xlsx" "Приложение № 5!R2C3:R174C15" </w:instrText>
      </w:r>
      <w:r>
        <w:instrText xml:space="preserve">\a \f 4 \h </w:instrText>
      </w:r>
      <w:r w:rsidR="00FE7113">
        <w:fldChar w:fldCharType="separate"/>
      </w:r>
    </w:p>
    <w:tbl>
      <w:tblPr>
        <w:tblW w:w="15445" w:type="dxa"/>
        <w:tblLook w:val="04A0" w:firstRow="1" w:lastRow="0" w:firstColumn="1" w:lastColumn="0" w:noHBand="0" w:noVBand="1"/>
      </w:tblPr>
      <w:tblGrid>
        <w:gridCol w:w="6096"/>
        <w:gridCol w:w="589"/>
        <w:gridCol w:w="475"/>
        <w:gridCol w:w="475"/>
        <w:gridCol w:w="436"/>
        <w:gridCol w:w="436"/>
        <w:gridCol w:w="436"/>
        <w:gridCol w:w="791"/>
        <w:gridCol w:w="546"/>
        <w:gridCol w:w="9"/>
        <w:gridCol w:w="1898"/>
        <w:gridCol w:w="12"/>
        <w:gridCol w:w="1835"/>
        <w:gridCol w:w="1398"/>
        <w:gridCol w:w="14"/>
      </w:tblGrid>
      <w:tr w:rsidR="00FE7113" w:rsidRPr="00FE7113" w:rsidTr="00B272CC">
        <w:trPr>
          <w:divId w:val="823475769"/>
          <w:trHeight w:val="1110"/>
        </w:trPr>
        <w:tc>
          <w:tcPr>
            <w:tcW w:w="1028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5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Приложение № 5 к Решению Совета Логиновского сельского поселения Павлоградского муниципального района Омской области № 202 от 24.05.2023 г  "Об исполнении бюджета Логиновского сельского поселения Павлоградского муниципального района Омской области за  2022 год"</w:t>
            </w:r>
          </w:p>
        </w:tc>
      </w:tr>
      <w:tr w:rsidR="00FE7113" w:rsidRPr="00FE7113" w:rsidTr="00B272CC">
        <w:trPr>
          <w:divId w:val="823475769"/>
          <w:trHeight w:val="450"/>
        </w:trPr>
        <w:tc>
          <w:tcPr>
            <w:tcW w:w="1028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5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E7113" w:rsidRPr="00FE7113" w:rsidTr="00B272CC">
        <w:trPr>
          <w:divId w:val="823475769"/>
          <w:trHeight w:val="450"/>
        </w:trPr>
        <w:tc>
          <w:tcPr>
            <w:tcW w:w="1544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Расходы бюджета поселения по ведомственной структуре расходов бюджета поселения за  2022 год</w:t>
            </w:r>
          </w:p>
        </w:tc>
      </w:tr>
      <w:tr w:rsidR="00FE7113" w:rsidRPr="00FE7113" w:rsidTr="00B272CC">
        <w:trPr>
          <w:gridAfter w:val="1"/>
          <w:divId w:val="823475769"/>
          <w:wAfter w:w="13" w:type="dxa"/>
          <w:trHeight w:val="660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Наименование кодов классификации расходов бюджета поселения</w:t>
            </w:r>
          </w:p>
        </w:tc>
        <w:tc>
          <w:tcPr>
            <w:tcW w:w="41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ru-RU"/>
              </w:rPr>
            </w:pPr>
            <w:r w:rsidRPr="00FE7113">
              <w:rPr>
                <w:rFonts w:cs="Calibri"/>
                <w:b/>
                <w:bCs/>
                <w:color w:val="000000"/>
                <w:lang w:eastAsia="ru-RU"/>
              </w:rPr>
              <w:t>Коды классификации расходов местного бюджета</w:t>
            </w:r>
          </w:p>
        </w:tc>
        <w:tc>
          <w:tcPr>
            <w:tcW w:w="1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Утверждено решением Совета "О бюджете Логиновского сельского поселения Павлоградского муниципального района Омской области на 2022 год", </w:t>
            </w:r>
            <w:proofErr w:type="spellStart"/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тыс.руб</w:t>
            </w:r>
            <w:proofErr w:type="spellEnd"/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8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Исполнено, тыс. руб.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Процент исполнения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345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Раздел</w:t>
            </w:r>
          </w:p>
        </w:tc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Подраздел</w:t>
            </w:r>
          </w:p>
        </w:tc>
        <w:tc>
          <w:tcPr>
            <w:tcW w:w="20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Целевая статья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Вид расходов</w:t>
            </w:r>
          </w:p>
        </w:tc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4</w:t>
            </w:r>
          </w:p>
        </w:tc>
        <w:tc>
          <w:tcPr>
            <w:tcW w:w="20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6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Администрация Логиновского сельского поселения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9 407 384,70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9 358 293,82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5 230 886,88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5 230 886,88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732 695,06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732 695,06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Непрограммные расходы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732 695,06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732 695,06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Непрограммные </w:t>
            </w:r>
            <w:proofErr w:type="spellStart"/>
            <w:r w:rsidRPr="00FE7113">
              <w:rPr>
                <w:rFonts w:ascii="Times New Roman" w:hAnsi="Times New Roman"/>
                <w:color w:val="000000"/>
                <w:lang w:eastAsia="ru-RU"/>
              </w:rPr>
              <w:t>напрвления</w:t>
            </w:r>
            <w:proofErr w:type="spellEnd"/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 деятельности сельских (городских) поселений Павлоградского района Омской области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732 695,06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732 695,06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Мероприятия в сфере муниципального управления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732 695,06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732 695,06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FE7113">
              <w:rPr>
                <w:rFonts w:ascii="Times New Roman" w:hAnsi="Times New Roman"/>
                <w:color w:val="000000"/>
                <w:lang w:eastAsia="ru-RU"/>
              </w:rPr>
              <w:t>Обемпечение</w:t>
            </w:r>
            <w:proofErr w:type="spellEnd"/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 руководства и управления в сфере </w:t>
            </w:r>
            <w:proofErr w:type="spellStart"/>
            <w:r w:rsidRPr="00FE7113">
              <w:rPr>
                <w:rFonts w:ascii="Times New Roman" w:hAnsi="Times New Roman"/>
                <w:color w:val="000000"/>
                <w:lang w:eastAsia="ru-RU"/>
              </w:rPr>
              <w:t>установленныхх</w:t>
            </w:r>
            <w:proofErr w:type="spellEnd"/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 функций органов местного самоуправления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29980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732 695,06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732 695,06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11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Расходы на выплаты персоналу в </w:t>
            </w:r>
            <w:proofErr w:type="spellStart"/>
            <w:r w:rsidRPr="00FE7113">
              <w:rPr>
                <w:rFonts w:ascii="Times New Roman" w:hAnsi="Times New Roman"/>
                <w:color w:val="000000"/>
                <w:lang w:eastAsia="ru-RU"/>
              </w:rPr>
              <w:t>йелях</w:t>
            </w:r>
            <w:proofErr w:type="spellEnd"/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29980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732 695,06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732 695,06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29980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732 695,06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732 695,06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9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2 140 071,00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2 140 071,00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Непрограммные расходы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2 140 071,00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2 140 071,00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Непрограммные </w:t>
            </w:r>
            <w:proofErr w:type="spellStart"/>
            <w:r w:rsidRPr="00FE7113">
              <w:rPr>
                <w:rFonts w:ascii="Times New Roman" w:hAnsi="Times New Roman"/>
                <w:color w:val="000000"/>
                <w:lang w:eastAsia="ru-RU"/>
              </w:rPr>
              <w:t>напрвления</w:t>
            </w:r>
            <w:proofErr w:type="spellEnd"/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 деятельности сельских (городских) поселений Павлоградского района Омской области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2 140 071,00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2 140 071,00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Мероприятия в сфере муниципального управления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2 140 071,00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2 140 071,00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29980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2 140 071,00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2 140 071,00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12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обеспечения функций государственными (муниципальными)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29980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2 021 667,05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2 021 667,05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90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29980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2 021 667,05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2 021 667,05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29980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117 564,35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117 564,35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9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29980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117 564,35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117 564,35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29980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839,60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839,60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29980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839,60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839,60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Непрограммные расходы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Непрограммные </w:t>
            </w:r>
            <w:proofErr w:type="spellStart"/>
            <w:r w:rsidRPr="00FE7113">
              <w:rPr>
                <w:rFonts w:ascii="Times New Roman" w:hAnsi="Times New Roman"/>
                <w:color w:val="000000"/>
                <w:lang w:eastAsia="ru-RU"/>
              </w:rPr>
              <w:t>напрвления</w:t>
            </w:r>
            <w:proofErr w:type="spellEnd"/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 деятельности сельских (городских) поселений Павлоградского района Омской области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9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Мероприятия в сфере муниципального управления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Резервный фонд сельских (городских) поселений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29970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29970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29970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870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2 358 120,82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2 358 120,82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Непрограммные расходы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sz w:val="18"/>
                <w:szCs w:val="18"/>
                <w:lang w:eastAsia="ru-RU"/>
              </w:rPr>
              <w:t>11 800,00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sz w:val="18"/>
                <w:szCs w:val="18"/>
                <w:lang w:eastAsia="ru-RU"/>
              </w:rPr>
              <w:t>11 800,00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5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sz w:val="18"/>
                <w:szCs w:val="18"/>
                <w:lang w:eastAsia="ru-RU"/>
              </w:rPr>
              <w:t>11 800,00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sz w:val="18"/>
                <w:szCs w:val="18"/>
                <w:lang w:eastAsia="ru-RU"/>
              </w:rPr>
              <w:t>11 800,00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Мероприятия в сфере муниципального управления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sz w:val="18"/>
                <w:szCs w:val="18"/>
                <w:lang w:eastAsia="ru-RU"/>
              </w:rPr>
              <w:t>11 800,00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sz w:val="18"/>
                <w:szCs w:val="18"/>
                <w:lang w:eastAsia="ru-RU"/>
              </w:rPr>
              <w:t>11 800,00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муниципалитета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sz w:val="18"/>
                <w:szCs w:val="18"/>
                <w:lang w:eastAsia="ru-RU"/>
              </w:rPr>
              <w:t>11 800,00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sz w:val="18"/>
                <w:szCs w:val="18"/>
                <w:lang w:eastAsia="ru-RU"/>
              </w:rPr>
              <w:t>11 800,00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48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sz w:val="18"/>
                <w:szCs w:val="18"/>
                <w:lang w:eastAsia="ru-RU"/>
              </w:rPr>
              <w:t>11 800,00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sz w:val="18"/>
                <w:szCs w:val="18"/>
                <w:lang w:eastAsia="ru-RU"/>
              </w:rPr>
              <w:t>11 800,00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480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sz w:val="18"/>
                <w:szCs w:val="18"/>
                <w:lang w:eastAsia="ru-RU"/>
              </w:rPr>
              <w:t>11 800,00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sz w:val="18"/>
                <w:szCs w:val="18"/>
                <w:lang w:eastAsia="ru-RU"/>
              </w:rPr>
              <w:t>11 800,00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E7113">
              <w:rPr>
                <w:rFonts w:ascii="Times New Roman" w:hAnsi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 Непрограммные расходы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2 345 290,84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2 345 290,84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2 345 290,84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2 345 290,84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Мероприятия в сфере муниципального управления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2 345 290,84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2 345 290,84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Выполнение других обязательств муниципалитета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60 757,87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60 757,87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60 757,87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60 757,87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60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60 757,87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60 757,87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Обеспечение выполнения функций казенных учреждений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2 284 532,97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2 284 532,97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12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652 155,91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652 155,91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40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Расходы  на выплаты персоналу казенных учреждений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652 155,91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652 155,91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1 632 377,06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1 632 377,06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1 632 377,06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1 632 377,06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1 029,98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1 029,98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Уплата налогов, сборов и иных обязательных платежей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1 029,98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1 029,98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136 010,00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136 010,00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136 010,00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136 010,00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Непрограммные расходы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136 010,00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136 010,00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136 010,00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136 010,00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Мероприятия в сфере национальной обороны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136 010,00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136 010,00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70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51182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136 010,00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136 010,00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12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51182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136 010,00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136 010,00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51182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136 010,00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136 010,00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Обеспечение пожарной безопасности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lastRenderedPageBreak/>
              <w:t>Обеспечение первичных мер пожарной безопасности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Прочие работы, услуги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9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9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Мероприятия в сферах национальной безопасности и </w:t>
            </w:r>
            <w:proofErr w:type="spellStart"/>
            <w:r w:rsidRPr="00FE7113">
              <w:rPr>
                <w:rFonts w:ascii="Times New Roman" w:hAnsi="Times New Roman"/>
                <w:color w:val="000000"/>
                <w:lang w:eastAsia="ru-RU"/>
              </w:rPr>
              <w:t>правоохраниьтельной</w:t>
            </w:r>
            <w:proofErr w:type="spellEnd"/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 деятельности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Денежное поощрение деятельности добровольных народных дружин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360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1 273 901,25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1 224 810,37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92,98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Общеэкономические вопросы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418 791,87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418 791,87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418 791,87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418 791,87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9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Подпрограмма "Стимулирование экономической активности на территории поселения"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418 791,87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418 791,87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1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Организация и финансирование оплачиваемых общественных работ в поселении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418 791,87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418 791,87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Заработная плата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70140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230 703,29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230 703,29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9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Заработная плата работников прочих категорий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70140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230 703,29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230 703,29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Организация и финансирование проведения оплачиваемых общественных работ Логиновского сельского поселения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70140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230 703,29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230 703,29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Заработная плата работников прочих категорий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S0140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188 088,58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188 088,58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Организация и финансирование проведения оплачиваемых общественных работ Логиновского сельского поселения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S0140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188 088,58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188 088,58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56 000,00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56 000,00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56 000,00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56 000,00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lastRenderedPageBreak/>
              <w:t>Подпрограмма "Управление муниципальной собственностью Логиновского сельского поселения"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56 000,00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56 000,00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Формирование и развитие собственности Логиновского сельского поселения Павлоградского муниципального района Омской области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56 000,00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56 000,00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L5991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56 000,00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56 000,00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L5991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56 000,00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56 000,00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L5991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56 000,00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56 000,00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699 109,38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650 018,50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92,98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Непрограммные расходы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699 109,38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650 018,50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92,98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699 109,38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650 018,50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92,98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Мероприятия в сфере национальной экономики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699 109,38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650 018,50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92,98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9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126 008,38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76 917,50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61,04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126 008,38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76 917,50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61,04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1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126 008,38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76 917,50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61,04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573 101,00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573 101,00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573 101,00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573 101,00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Непрограммные расходы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Мероприятия в сфере национальной экономики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9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Прочие работы, услуги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FE7113">
              <w:rPr>
                <w:rFonts w:ascii="Times New Roman" w:hAnsi="Times New Roman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FE7113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lang w:eastAsia="ru-RU"/>
              </w:rPr>
            </w:pPr>
            <w:r w:rsidRPr="00FE7113">
              <w:rPr>
                <w:rFonts w:ascii="Times New Roman" w:hAnsi="Times New Roman"/>
                <w:color w:val="FF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lang w:eastAsia="ru-RU"/>
              </w:rPr>
            </w:pPr>
            <w:r w:rsidRPr="00FE7113">
              <w:rPr>
                <w:rFonts w:ascii="Times New Roman" w:hAnsi="Times New Roman"/>
                <w:color w:val="FF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79 787,56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79 787,56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79 787,56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79 787,56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79 787,56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79 787,56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9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79 787,56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79 787,56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Мероприятия в сфере жилищно-коммунального хозяйства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79 787,56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79 787,56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Благоустройство территории поселения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32 834,56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32 834,56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32 834,56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32 834,56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32 834,56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32 834,56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Коммунальные услуги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46 953,00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46 953,00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Электроэнергия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46 953,00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46 953,00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1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Уличное освещение Логиновского сельского поселения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46 953,00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46 953,00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Прочие работы, услуги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Подпрограмма «Энергосбережение и повышение энергетической эффективности на территории Логиновского сельского поселения»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Организация и финансирование расходов направленных на энергосбережение и повышение энергетической эффективности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Непрограммные расходы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Мероприятия в сфере образования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07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2 592 299,01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2 592 299,01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2 592 299,01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2 592 299,01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9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lastRenderedPageBreak/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2 592 299,01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2 592 299,01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Программа "Развитие </w:t>
            </w:r>
            <w:proofErr w:type="spellStart"/>
            <w:r w:rsidRPr="00FE7113">
              <w:rPr>
                <w:rFonts w:ascii="Times New Roman" w:hAnsi="Times New Roman"/>
                <w:color w:val="000000"/>
                <w:lang w:eastAsia="ru-RU"/>
              </w:rPr>
              <w:t>культцры</w:t>
            </w:r>
            <w:proofErr w:type="spellEnd"/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 в Логиновском сельском поселении Павлоградского муниципального района Омской области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2 592 299,01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2 592 299,01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Развитие культуры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2 592 299,01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2 592 299,01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Содержание муниципальных учреждений культуры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608 121,65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608 121,65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607 589,24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607 589,24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607 589,24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607 589,24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532,41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532,41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532,41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532,41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Текущий, капитальный</w:t>
            </w:r>
            <w:r w:rsidR="00B272CC">
              <w:rPr>
                <w:rFonts w:ascii="Times New Roman" w:hAnsi="Times New Roman"/>
                <w:color w:val="000000"/>
                <w:lang w:eastAsia="ru-RU"/>
              </w:rPr>
              <w:t xml:space="preserve"> ремонт и материально-техническ</w:t>
            </w:r>
            <w:r w:rsidRPr="00FE7113">
              <w:rPr>
                <w:rFonts w:ascii="Times New Roman" w:hAnsi="Times New Roman"/>
                <w:color w:val="000000"/>
                <w:lang w:eastAsia="ru-RU"/>
              </w:rPr>
              <w:t>ое оснащение учреждений культуры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9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1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26 000,00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26 000,00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26 000,00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26 000,00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26 000,00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26 000,00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Выплата заработной платы работникам учреждений культуры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1 958 177,36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1 958 177,36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9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1 958 177,36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1 958 177,36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1 958 177,36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1 958 177,36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Непрограммные расходы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9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Мероприятия в сфере социальной политики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lastRenderedPageBreak/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1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36 000,00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38 500,00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38 500,00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Массовый спорт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38 500,00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38 500,00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38 500,00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38 500,00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9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Подпрограмма "Развитие физической культуры и спорта в Логиновском сельском поселении Павлоградского муниципального района Омской области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38 500,00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38 500,00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Развитие физической культуры и спорта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28 000,00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28 000,00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Организация и проведение </w:t>
            </w:r>
            <w:proofErr w:type="spellStart"/>
            <w:r w:rsidRPr="00FE7113">
              <w:rPr>
                <w:rFonts w:ascii="Times New Roman" w:hAnsi="Times New Roman"/>
                <w:color w:val="000000"/>
                <w:lang w:eastAsia="ru-RU"/>
              </w:rPr>
              <w:t>мероприятийи</w:t>
            </w:r>
            <w:proofErr w:type="spellEnd"/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 спортивных соревнований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28 000,00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28 000,00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 xml:space="preserve">Организация и проведение спортивных мероприятий 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10 500,00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10 500,00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10 500,00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10 500,00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B272CC" w:rsidRPr="00FE7113" w:rsidTr="00B272CC">
        <w:trPr>
          <w:gridAfter w:val="1"/>
          <w:divId w:val="823475769"/>
          <w:wAfter w:w="13" w:type="dxa"/>
          <w:trHeight w:val="69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1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10 500,00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10 500,00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100,00</w:t>
            </w:r>
          </w:p>
        </w:tc>
      </w:tr>
      <w:tr w:rsidR="00FE7113" w:rsidRPr="00FE7113" w:rsidTr="00B272CC">
        <w:trPr>
          <w:gridAfter w:val="1"/>
          <w:divId w:val="823475769"/>
          <w:wAfter w:w="14" w:type="dxa"/>
          <w:trHeight w:val="300"/>
        </w:trPr>
        <w:tc>
          <w:tcPr>
            <w:tcW w:w="1028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ВСЕГО РАСХОДОВ</w:t>
            </w:r>
          </w:p>
        </w:tc>
        <w:tc>
          <w:tcPr>
            <w:tcW w:w="19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9 407 384,70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9 358 293,82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99,48</w:t>
            </w:r>
          </w:p>
        </w:tc>
      </w:tr>
    </w:tbl>
    <w:p w:rsidR="00A11DD9" w:rsidRDefault="00A11DD9">
      <w:r>
        <w:fldChar w:fldCharType="end"/>
      </w:r>
    </w:p>
    <w:p w:rsidR="00A11DD9" w:rsidRDefault="00A11DD9"/>
    <w:p w:rsidR="00A11DD9" w:rsidRDefault="00A11DD9"/>
    <w:p w:rsidR="00A11DD9" w:rsidRDefault="00A11DD9"/>
    <w:p w:rsidR="00A11DD9" w:rsidRDefault="00A11DD9"/>
    <w:p w:rsidR="00A11DD9" w:rsidRDefault="00A11DD9"/>
    <w:p w:rsidR="00D935B1" w:rsidRDefault="00D935B1"/>
    <w:p w:rsidR="00D935B1" w:rsidRDefault="00D935B1"/>
    <w:p w:rsidR="00D935B1" w:rsidRDefault="00D935B1"/>
    <w:p w:rsidR="00D935B1" w:rsidRDefault="00D935B1"/>
    <w:p w:rsidR="00D935B1" w:rsidRDefault="00D935B1"/>
    <w:p w:rsidR="00D935B1" w:rsidRDefault="00D935B1"/>
    <w:p w:rsidR="00D935B1" w:rsidRDefault="00D935B1"/>
    <w:p w:rsidR="00D935B1" w:rsidRDefault="00D935B1"/>
    <w:p w:rsidR="00D935B1" w:rsidRDefault="00D935B1"/>
    <w:p w:rsidR="00D935B1" w:rsidRDefault="00D935B1"/>
    <w:p w:rsidR="00D935B1" w:rsidRDefault="00D935B1"/>
    <w:tbl>
      <w:tblPr>
        <w:tblpPr w:leftFromText="180" w:rightFromText="180" w:vertAnchor="text" w:horzAnchor="margin" w:tblpY="-282"/>
        <w:tblW w:w="14540" w:type="dxa"/>
        <w:tblLook w:val="04A0" w:firstRow="1" w:lastRow="0" w:firstColumn="1" w:lastColumn="0" w:noHBand="0" w:noVBand="1"/>
      </w:tblPr>
      <w:tblGrid>
        <w:gridCol w:w="491"/>
        <w:gridCol w:w="491"/>
        <w:gridCol w:w="456"/>
        <w:gridCol w:w="475"/>
        <w:gridCol w:w="1192"/>
        <w:gridCol w:w="729"/>
        <w:gridCol w:w="1380"/>
        <w:gridCol w:w="4406"/>
        <w:gridCol w:w="1801"/>
        <w:gridCol w:w="1780"/>
        <w:gridCol w:w="1339"/>
      </w:tblGrid>
      <w:tr w:rsidR="00767270" w:rsidRPr="00767270" w:rsidTr="00767270">
        <w:trPr>
          <w:trHeight w:val="1260"/>
        </w:trPr>
        <w:tc>
          <w:tcPr>
            <w:tcW w:w="962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270" w:rsidRPr="00767270" w:rsidRDefault="00767270" w:rsidP="00767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270" w:rsidRPr="00767270" w:rsidRDefault="00767270" w:rsidP="00B272C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Приложение № 6 к Решению Совета Логиновского сельского поселения Павлоградского муниципального района Омской области № </w:t>
            </w:r>
            <w:r w:rsidR="00B272C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</w:t>
            </w:r>
            <w:r w:rsidRPr="0076727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от 2</w:t>
            </w:r>
            <w:r w:rsidR="00B272CC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4.05</w:t>
            </w:r>
            <w:r w:rsidRPr="00767270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.2023 г  "Об исполнении бюджета Логиновского сельского поселения Павлоградского муниципального района Омской области за  2022 год"</w:t>
            </w:r>
          </w:p>
        </w:tc>
      </w:tr>
      <w:tr w:rsidR="00767270" w:rsidRPr="00767270" w:rsidTr="00767270">
        <w:trPr>
          <w:trHeight w:val="276"/>
        </w:trPr>
        <w:tc>
          <w:tcPr>
            <w:tcW w:w="96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67270" w:rsidRPr="00767270" w:rsidTr="00767270">
        <w:trPr>
          <w:trHeight w:val="885"/>
        </w:trPr>
        <w:tc>
          <w:tcPr>
            <w:tcW w:w="1454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67270" w:rsidRPr="00767270" w:rsidRDefault="00767270" w:rsidP="00741D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76727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Источники финансирования дефицита бюджета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 за </w:t>
            </w:r>
            <w:r w:rsidR="00741D1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2022 год</w:t>
            </w:r>
          </w:p>
        </w:tc>
      </w:tr>
      <w:tr w:rsidR="00767270" w:rsidRPr="00767270" w:rsidTr="00767270">
        <w:trPr>
          <w:trHeight w:val="600"/>
        </w:trPr>
        <w:tc>
          <w:tcPr>
            <w:tcW w:w="5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767270">
              <w:rPr>
                <w:rFonts w:cs="Calibri"/>
                <w:color w:val="000000"/>
                <w:lang w:eastAsia="ru-RU"/>
              </w:rPr>
              <w:t>Коды классификации источников финансирования дефицита бюджета поселения</w:t>
            </w:r>
          </w:p>
        </w:tc>
        <w:tc>
          <w:tcPr>
            <w:tcW w:w="44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767270">
              <w:rPr>
                <w:rFonts w:cs="Calibri"/>
                <w:color w:val="000000"/>
                <w:lang w:eastAsia="ru-RU"/>
              </w:rPr>
              <w:t>Наименование кодов классификации источников финансирования дефицита бюджета поселения</w:t>
            </w:r>
          </w:p>
        </w:tc>
        <w:tc>
          <w:tcPr>
            <w:tcW w:w="18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767270">
              <w:rPr>
                <w:rFonts w:cs="Calibri"/>
                <w:color w:val="000000"/>
                <w:lang w:eastAsia="ru-RU"/>
              </w:rPr>
              <w:t>Утверждено решением Совета "О бюджете Логиновского сельского поселения Павлоградского муниципального района Омской области на 2022 год", тыс. руб.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767270">
              <w:rPr>
                <w:rFonts w:cs="Calibri"/>
                <w:color w:val="000000"/>
                <w:lang w:eastAsia="ru-RU"/>
              </w:rPr>
              <w:t>Исполнено, тыс. руб.</w:t>
            </w:r>
          </w:p>
        </w:tc>
        <w:tc>
          <w:tcPr>
            <w:tcW w:w="13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767270">
              <w:rPr>
                <w:rFonts w:cs="Calibri"/>
                <w:color w:val="000000"/>
                <w:lang w:eastAsia="ru-RU"/>
              </w:rPr>
              <w:t>Процент исполнения</w:t>
            </w:r>
          </w:p>
        </w:tc>
      </w:tr>
      <w:tr w:rsidR="00767270" w:rsidRPr="00767270" w:rsidTr="00767270">
        <w:trPr>
          <w:trHeight w:val="930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767270">
              <w:rPr>
                <w:rFonts w:cs="Calibri"/>
                <w:color w:val="000000"/>
                <w:lang w:eastAsia="ru-RU"/>
              </w:rPr>
              <w:t>Группа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767270">
              <w:rPr>
                <w:rFonts w:cs="Calibri"/>
                <w:color w:val="000000"/>
                <w:lang w:eastAsia="ru-RU"/>
              </w:rPr>
              <w:t>Подгруппа</w:t>
            </w:r>
          </w:p>
        </w:tc>
        <w:tc>
          <w:tcPr>
            <w:tcW w:w="2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767270">
              <w:rPr>
                <w:rFonts w:cs="Calibri"/>
                <w:color w:val="000000"/>
                <w:lang w:eastAsia="ru-RU"/>
              </w:rPr>
              <w:t>статья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767270">
              <w:rPr>
                <w:rFonts w:cs="Calibri"/>
                <w:color w:val="000000"/>
                <w:lang w:eastAsia="ru-RU"/>
              </w:rPr>
              <w:t>Вид источников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767270">
              <w:rPr>
                <w:rFonts w:cs="Calibri"/>
                <w:color w:val="000000"/>
                <w:lang w:eastAsia="ru-RU"/>
              </w:rPr>
              <w:t>Классификация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44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767270" w:rsidRPr="00767270" w:rsidTr="00767270">
        <w:trPr>
          <w:trHeight w:val="309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270" w:rsidRPr="00767270" w:rsidRDefault="00767270" w:rsidP="007672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76727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lang w:eastAsia="ru-RU"/>
              </w:rPr>
              <w:t>Подстатья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767270">
              <w:rPr>
                <w:rFonts w:cs="Calibri"/>
                <w:color w:val="000000"/>
                <w:lang w:eastAsia="ru-RU"/>
              </w:rPr>
              <w:t>Элемент</w:t>
            </w:r>
          </w:p>
        </w:tc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44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3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767270" w:rsidRPr="00767270" w:rsidTr="00767270">
        <w:trPr>
          <w:trHeight w:val="63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-377 639,17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-557 808,87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67270" w:rsidRPr="00767270" w:rsidTr="00767270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-9 785 023,87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-9 916 102,69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101,34</w:t>
            </w:r>
          </w:p>
        </w:tc>
      </w:tr>
      <w:tr w:rsidR="00767270" w:rsidRPr="00767270" w:rsidTr="00767270">
        <w:trPr>
          <w:trHeight w:val="6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-9 785 023,87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-9 916 102,69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101,34</w:t>
            </w:r>
          </w:p>
        </w:tc>
      </w:tr>
      <w:tr w:rsidR="00767270" w:rsidRPr="00767270" w:rsidTr="00767270">
        <w:trPr>
          <w:trHeight w:val="6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-9 785 023,87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-9 916 102,69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101,34</w:t>
            </w:r>
          </w:p>
        </w:tc>
      </w:tr>
      <w:tr w:rsidR="00767270" w:rsidRPr="00767270" w:rsidTr="00767270">
        <w:trPr>
          <w:trHeight w:val="6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-9 785 023,87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-9 916 102,69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101,34</w:t>
            </w:r>
          </w:p>
        </w:tc>
      </w:tr>
      <w:tr w:rsidR="00767270" w:rsidRPr="00767270" w:rsidTr="00767270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9 407 384,70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9 358 293,82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99,48</w:t>
            </w:r>
          </w:p>
        </w:tc>
      </w:tr>
      <w:tr w:rsidR="00767270" w:rsidRPr="00767270" w:rsidTr="00767270">
        <w:trPr>
          <w:trHeight w:val="6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9 407 384,70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9 358 293,82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99,48</w:t>
            </w:r>
          </w:p>
        </w:tc>
      </w:tr>
      <w:tr w:rsidR="00767270" w:rsidRPr="00767270" w:rsidTr="00767270">
        <w:trPr>
          <w:trHeight w:val="6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9 407 384,70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9 358 293,82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99,48</w:t>
            </w:r>
          </w:p>
        </w:tc>
      </w:tr>
      <w:tr w:rsidR="00767270" w:rsidRPr="00767270" w:rsidTr="00767270">
        <w:trPr>
          <w:trHeight w:val="6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9 407 384,70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9 358 293,82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99,48</w:t>
            </w:r>
          </w:p>
        </w:tc>
      </w:tr>
      <w:tr w:rsidR="00767270" w:rsidRPr="00767270" w:rsidTr="00767270">
        <w:trPr>
          <w:trHeight w:val="6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270" w:rsidRPr="00767270" w:rsidRDefault="00767270" w:rsidP="007672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270" w:rsidRPr="00767270" w:rsidRDefault="00767270" w:rsidP="007672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270" w:rsidRPr="00767270" w:rsidRDefault="00767270" w:rsidP="007672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270" w:rsidRPr="00767270" w:rsidRDefault="00767270" w:rsidP="007672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270" w:rsidRPr="00767270" w:rsidRDefault="00767270" w:rsidP="007672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270" w:rsidRPr="00767270" w:rsidRDefault="00767270" w:rsidP="007672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7270" w:rsidRPr="00767270" w:rsidRDefault="00767270" w:rsidP="0076727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270" w:rsidRPr="00767270" w:rsidRDefault="00767270" w:rsidP="007672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6727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767270" w:rsidRDefault="00767270"/>
    <w:p w:rsidR="00767270" w:rsidRPr="00767270" w:rsidRDefault="00767270" w:rsidP="00767270"/>
    <w:p w:rsidR="00767270" w:rsidRPr="00767270" w:rsidRDefault="00767270" w:rsidP="00767270"/>
    <w:p w:rsidR="00767270" w:rsidRPr="00767270" w:rsidRDefault="00767270" w:rsidP="00767270"/>
    <w:p w:rsidR="00767270" w:rsidRDefault="00767270" w:rsidP="00767270"/>
    <w:p w:rsidR="00D935B1" w:rsidRDefault="00767270" w:rsidP="00767270">
      <w:pPr>
        <w:tabs>
          <w:tab w:val="left" w:pos="9543"/>
        </w:tabs>
      </w:pPr>
      <w:r>
        <w:tab/>
      </w:r>
    </w:p>
    <w:p w:rsidR="00767270" w:rsidRDefault="00767270" w:rsidP="00767270">
      <w:pPr>
        <w:tabs>
          <w:tab w:val="left" w:pos="9543"/>
        </w:tabs>
      </w:pPr>
    </w:p>
    <w:p w:rsidR="00767270" w:rsidRDefault="00767270" w:rsidP="00767270">
      <w:pPr>
        <w:tabs>
          <w:tab w:val="left" w:pos="9543"/>
        </w:tabs>
      </w:pPr>
    </w:p>
    <w:p w:rsidR="00767270" w:rsidRDefault="00767270" w:rsidP="00767270">
      <w:pPr>
        <w:tabs>
          <w:tab w:val="left" w:pos="9543"/>
        </w:tabs>
      </w:pPr>
    </w:p>
    <w:p w:rsidR="00767270" w:rsidRDefault="00767270" w:rsidP="00767270">
      <w:pPr>
        <w:tabs>
          <w:tab w:val="left" w:pos="9543"/>
        </w:tabs>
      </w:pPr>
    </w:p>
    <w:p w:rsidR="00767270" w:rsidRDefault="00767270" w:rsidP="00767270">
      <w:pPr>
        <w:tabs>
          <w:tab w:val="left" w:pos="9543"/>
        </w:tabs>
      </w:pPr>
    </w:p>
    <w:p w:rsidR="00767270" w:rsidRDefault="00767270" w:rsidP="00767270">
      <w:pPr>
        <w:tabs>
          <w:tab w:val="left" w:pos="9543"/>
        </w:tabs>
      </w:pPr>
    </w:p>
    <w:p w:rsidR="00767270" w:rsidRDefault="00767270" w:rsidP="00767270">
      <w:pPr>
        <w:tabs>
          <w:tab w:val="left" w:pos="9543"/>
        </w:tabs>
      </w:pPr>
    </w:p>
    <w:p w:rsidR="00767270" w:rsidRDefault="00767270" w:rsidP="00767270">
      <w:pPr>
        <w:tabs>
          <w:tab w:val="left" w:pos="9543"/>
        </w:tabs>
      </w:pPr>
    </w:p>
    <w:p w:rsidR="00767270" w:rsidRDefault="00767270" w:rsidP="00767270">
      <w:pPr>
        <w:tabs>
          <w:tab w:val="left" w:pos="9543"/>
        </w:tabs>
      </w:pPr>
    </w:p>
    <w:p w:rsidR="00767270" w:rsidRDefault="00767270" w:rsidP="00767270">
      <w:pPr>
        <w:tabs>
          <w:tab w:val="left" w:pos="9543"/>
        </w:tabs>
      </w:pPr>
    </w:p>
    <w:p w:rsidR="00767270" w:rsidRDefault="00767270" w:rsidP="00767270">
      <w:pPr>
        <w:tabs>
          <w:tab w:val="left" w:pos="9543"/>
        </w:tabs>
      </w:pPr>
    </w:p>
    <w:p w:rsidR="00767270" w:rsidRDefault="00767270" w:rsidP="00767270">
      <w:pPr>
        <w:tabs>
          <w:tab w:val="left" w:pos="9543"/>
        </w:tabs>
      </w:pPr>
    </w:p>
    <w:p w:rsidR="00767270" w:rsidRDefault="00767270" w:rsidP="00767270">
      <w:pPr>
        <w:tabs>
          <w:tab w:val="left" w:pos="9543"/>
        </w:tabs>
      </w:pPr>
    </w:p>
    <w:p w:rsidR="00767270" w:rsidRDefault="00767270" w:rsidP="00767270">
      <w:pPr>
        <w:tabs>
          <w:tab w:val="left" w:pos="9543"/>
        </w:tabs>
      </w:pPr>
    </w:p>
    <w:p w:rsidR="00767270" w:rsidRDefault="00767270" w:rsidP="00767270">
      <w:pPr>
        <w:tabs>
          <w:tab w:val="left" w:pos="9543"/>
        </w:tabs>
      </w:pPr>
    </w:p>
    <w:p w:rsidR="00767270" w:rsidRDefault="00767270" w:rsidP="00767270">
      <w:pPr>
        <w:tabs>
          <w:tab w:val="left" w:pos="9543"/>
        </w:tabs>
      </w:pPr>
    </w:p>
    <w:p w:rsidR="00767270" w:rsidRDefault="00767270" w:rsidP="00767270">
      <w:pPr>
        <w:tabs>
          <w:tab w:val="left" w:pos="9543"/>
        </w:tabs>
      </w:pPr>
    </w:p>
    <w:p w:rsidR="00FE7113" w:rsidRDefault="00767270" w:rsidP="00767270">
      <w:pPr>
        <w:tabs>
          <w:tab w:val="left" w:pos="9543"/>
        </w:tabs>
        <w:rPr>
          <w:rFonts w:asciiTheme="minorHAnsi" w:eastAsiaTheme="minorHAnsi" w:hAnsiTheme="minorHAnsi" w:cstheme="minorBidi"/>
        </w:rPr>
      </w:pPr>
      <w:r>
        <w:lastRenderedPageBreak/>
        <w:fldChar w:fldCharType="begin"/>
      </w:r>
      <w:r>
        <w:instrText xml:space="preserve"> LINK </w:instrText>
      </w:r>
      <w:r w:rsidR="00FE7113">
        <w:instrText xml:space="preserve">Excel.Sheet.12 "D:\\Мои документы\\2022 год\\Исполнение\\2022\\год 2022\\Исполнение за 2022 год.xlsx" "Приложение № 7!R2C2:R13C13" </w:instrText>
      </w:r>
      <w:r>
        <w:instrText xml:space="preserve">\a \f 4 \h  \* MERGEFORMAT </w:instrText>
      </w:r>
      <w:r w:rsidR="00FE7113">
        <w:fldChar w:fldCharType="separate"/>
      </w:r>
    </w:p>
    <w:tbl>
      <w:tblPr>
        <w:tblW w:w="15118" w:type="dxa"/>
        <w:tblLook w:val="04A0" w:firstRow="1" w:lastRow="0" w:firstColumn="1" w:lastColumn="0" w:noHBand="0" w:noVBand="1"/>
      </w:tblPr>
      <w:tblGrid>
        <w:gridCol w:w="784"/>
        <w:gridCol w:w="491"/>
        <w:gridCol w:w="491"/>
        <w:gridCol w:w="456"/>
        <w:gridCol w:w="475"/>
        <w:gridCol w:w="1167"/>
        <w:gridCol w:w="714"/>
        <w:gridCol w:w="1351"/>
        <w:gridCol w:w="3872"/>
        <w:gridCol w:w="2106"/>
        <w:gridCol w:w="1865"/>
        <w:gridCol w:w="1340"/>
        <w:gridCol w:w="6"/>
      </w:tblGrid>
      <w:tr w:rsidR="00FE7113" w:rsidRPr="00FE7113" w:rsidTr="00FE7113">
        <w:trPr>
          <w:divId w:val="592981904"/>
          <w:trHeight w:val="1260"/>
        </w:trPr>
        <w:tc>
          <w:tcPr>
            <w:tcW w:w="9801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Приложение № 7 к Решению Совета Логиновского сельского поселения Павлоградского муниципального района Омской области № 202 от 24.05.2023 г  "Об исполнении бюджета Логиновского сельского поселения Павлоградского муниципального района Омской области за  2022 год"</w:t>
            </w:r>
          </w:p>
        </w:tc>
      </w:tr>
      <w:tr w:rsidR="00FE7113" w:rsidRPr="00FE7113" w:rsidTr="00FE7113">
        <w:trPr>
          <w:divId w:val="592981904"/>
          <w:trHeight w:val="405"/>
        </w:trPr>
        <w:tc>
          <w:tcPr>
            <w:tcW w:w="9801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1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E7113" w:rsidRPr="00FE7113" w:rsidTr="00FE7113">
        <w:trPr>
          <w:divId w:val="592981904"/>
          <w:trHeight w:val="885"/>
        </w:trPr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33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Источники финансирования дефицита бюджета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 за  2022 год</w:t>
            </w:r>
          </w:p>
        </w:tc>
      </w:tr>
      <w:tr w:rsidR="00FE7113" w:rsidRPr="00FE7113" w:rsidTr="00FE7113">
        <w:trPr>
          <w:gridAfter w:val="1"/>
          <w:divId w:val="592981904"/>
          <w:wAfter w:w="6" w:type="dxa"/>
          <w:trHeight w:val="600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Главный администратор источников финансирования дефицита бюджета поселения</w:t>
            </w:r>
          </w:p>
        </w:tc>
        <w:tc>
          <w:tcPr>
            <w:tcW w:w="51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Коды классификации источников финансирования дефицита бюджета поселения</w:t>
            </w:r>
          </w:p>
        </w:tc>
        <w:tc>
          <w:tcPr>
            <w:tcW w:w="38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Наименование кодов классификации источников финансирования дефицита бюджета поселения</w:t>
            </w:r>
          </w:p>
        </w:tc>
        <w:tc>
          <w:tcPr>
            <w:tcW w:w="21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Утверждено решением Совета "О бюджете Логиновского сельского поселения Павлоградского муниципального района Омской области на 2022год", тыс. руб.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Исполнено, тыс. руб.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Процент исполнения</w:t>
            </w:r>
          </w:p>
        </w:tc>
      </w:tr>
      <w:tr w:rsidR="00FE7113" w:rsidRPr="00FE7113" w:rsidTr="00FE7113">
        <w:trPr>
          <w:gridAfter w:val="1"/>
          <w:divId w:val="592981904"/>
          <w:wAfter w:w="6" w:type="dxa"/>
          <w:trHeight w:val="930"/>
        </w:trPr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Группа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Подгруппа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статья</w:t>
            </w:r>
          </w:p>
        </w:tc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Вид источников</w:t>
            </w:r>
          </w:p>
        </w:tc>
        <w:tc>
          <w:tcPr>
            <w:tcW w:w="1351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Классификация операций сектора государственного управления, относящихся к источникам финансирования дефицита бюджета</w:t>
            </w:r>
          </w:p>
        </w:tc>
        <w:tc>
          <w:tcPr>
            <w:tcW w:w="38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21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FE7113" w:rsidRPr="00FE7113" w:rsidTr="00FE7113">
        <w:trPr>
          <w:gridAfter w:val="1"/>
          <w:divId w:val="592981904"/>
          <w:wAfter w:w="6" w:type="dxa"/>
          <w:trHeight w:val="3285"/>
        </w:trPr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Подстатья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Элемент</w:t>
            </w:r>
          </w:p>
        </w:tc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38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21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</w:tr>
      <w:tr w:rsidR="00FE7113" w:rsidRPr="00FE7113" w:rsidTr="00FE7113">
        <w:trPr>
          <w:gridAfter w:val="1"/>
          <w:divId w:val="592981904"/>
          <w:wAfter w:w="6" w:type="dxa"/>
          <w:trHeight w:val="1260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 Логиновского сельского поселения Павлоградского муниципального района Омской области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-377 639,17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-557 808,87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E7113" w:rsidRPr="00FE7113" w:rsidTr="00FE7113">
        <w:trPr>
          <w:gridAfter w:val="1"/>
          <w:divId w:val="592981904"/>
          <w:wAfter w:w="6" w:type="dxa"/>
          <w:trHeight w:val="630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-9 785 023,87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-9 916 102,69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101,34</w:t>
            </w:r>
          </w:p>
        </w:tc>
      </w:tr>
      <w:tr w:rsidR="00FE7113" w:rsidRPr="00FE7113" w:rsidTr="00FE7113">
        <w:trPr>
          <w:gridAfter w:val="1"/>
          <w:divId w:val="592981904"/>
          <w:wAfter w:w="6" w:type="dxa"/>
          <w:trHeight w:val="945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605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9 407 384,70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9 358 293,82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99,48</w:t>
            </w:r>
          </w:p>
        </w:tc>
      </w:tr>
      <w:tr w:rsidR="00FE7113" w:rsidRPr="00FE7113" w:rsidTr="00FE7113">
        <w:trPr>
          <w:gridAfter w:val="1"/>
          <w:divId w:val="592981904"/>
          <w:wAfter w:w="6" w:type="dxa"/>
          <w:trHeight w:val="630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FE7113" w:rsidRDefault="00767270" w:rsidP="00767270">
      <w:pPr>
        <w:tabs>
          <w:tab w:val="left" w:pos="9543"/>
        </w:tabs>
        <w:rPr>
          <w:rFonts w:asciiTheme="minorHAnsi" w:eastAsiaTheme="minorHAnsi" w:hAnsiTheme="minorHAnsi" w:cstheme="minorBidi"/>
        </w:rPr>
      </w:pPr>
      <w:r>
        <w:lastRenderedPageBreak/>
        <w:fldChar w:fldCharType="end"/>
      </w:r>
      <w:r w:rsidR="00AD32C2">
        <w:fldChar w:fldCharType="begin"/>
      </w:r>
      <w:r w:rsidR="00AD32C2">
        <w:instrText xml:space="preserve"> LINK </w:instrText>
      </w:r>
      <w:r w:rsidR="00FE7113">
        <w:instrText xml:space="preserve">Excel.Sheet.12 "D:\\Мои документы\\2022 год\\Исполнение\\2022\\год 2022\\Исполнение за 2022 год.xlsx" "Приложение № 8!R2C2:R13C13" </w:instrText>
      </w:r>
      <w:r w:rsidR="00AD32C2">
        <w:instrText xml:space="preserve">\a \f 4 \h </w:instrText>
      </w:r>
      <w:r w:rsidR="00FE7113">
        <w:fldChar w:fldCharType="separate"/>
      </w:r>
    </w:p>
    <w:tbl>
      <w:tblPr>
        <w:tblW w:w="13880" w:type="dxa"/>
        <w:tblLook w:val="04A0" w:firstRow="1" w:lastRow="0" w:firstColumn="1" w:lastColumn="0" w:noHBand="0" w:noVBand="1"/>
      </w:tblPr>
      <w:tblGrid>
        <w:gridCol w:w="860"/>
        <w:gridCol w:w="1180"/>
        <w:gridCol w:w="1240"/>
        <w:gridCol w:w="2260"/>
        <w:gridCol w:w="2420"/>
        <w:gridCol w:w="1980"/>
        <w:gridCol w:w="280"/>
        <w:gridCol w:w="1220"/>
        <w:gridCol w:w="1220"/>
        <w:gridCol w:w="1220"/>
      </w:tblGrid>
      <w:tr w:rsidR="00FE7113" w:rsidRPr="00FE7113" w:rsidTr="00FE7113">
        <w:trPr>
          <w:divId w:val="328407778"/>
          <w:trHeight w:val="193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FE7113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Приложение № 8 к Решению Совета Логиновского сельского поселения Павлоградского муниципального района Омской области № 202 от 24.05.2023 г  "Об исполнении бюджета Логиновского сельского поселения Павлоградского муниципального района Омской области за  2022 год"</w:t>
            </w:r>
          </w:p>
        </w:tc>
      </w:tr>
      <w:tr w:rsidR="00FE7113" w:rsidRPr="00FE7113" w:rsidTr="00FE7113">
        <w:trPr>
          <w:divId w:val="328407778"/>
          <w:trHeight w:val="19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E7113" w:rsidRPr="00FE7113" w:rsidTr="00FE7113">
        <w:trPr>
          <w:divId w:val="328407778"/>
          <w:trHeight w:val="88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E711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Расходы бюджета, осуществленные за счет средств резервного фонда Администрации Логиновского сельского поселения Павлоградского муниципального района Омской области за 2022 год.</w:t>
            </w:r>
          </w:p>
        </w:tc>
      </w:tr>
      <w:tr w:rsidR="00FE7113" w:rsidRPr="00FE7113" w:rsidTr="00FE7113">
        <w:trPr>
          <w:divId w:val="328407778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113" w:rsidRPr="00FE7113" w:rsidTr="00FE7113">
        <w:trPr>
          <w:divId w:val="328407778"/>
          <w:trHeight w:val="300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№ п/п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Распоряжение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Кому выделено</w:t>
            </w:r>
          </w:p>
        </w:tc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На какие цели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Исполнено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113" w:rsidRPr="00FE7113" w:rsidTr="00FE7113">
        <w:trPr>
          <w:divId w:val="328407778"/>
          <w:trHeight w:val="300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номер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дата</w:t>
            </w: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113" w:rsidRPr="00FE7113" w:rsidTr="00FE7113">
        <w:trPr>
          <w:divId w:val="328407778"/>
          <w:trHeight w:val="70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jc w:val="center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113" w:rsidRPr="00FE7113" w:rsidTr="00FE7113">
        <w:trPr>
          <w:divId w:val="328407778"/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113" w:rsidRPr="00FE7113" w:rsidTr="00FE7113">
        <w:trPr>
          <w:divId w:val="328407778"/>
          <w:trHeight w:val="3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FE7113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7113" w:rsidRPr="00FE7113" w:rsidTr="00FE7113">
        <w:trPr>
          <w:divId w:val="328407778"/>
          <w:trHeight w:val="3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113" w:rsidRPr="00FE7113" w:rsidRDefault="00FE7113" w:rsidP="00FE7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67270" w:rsidRPr="00767270" w:rsidRDefault="00AD32C2" w:rsidP="00767270">
      <w:pPr>
        <w:tabs>
          <w:tab w:val="left" w:pos="9543"/>
        </w:tabs>
      </w:pPr>
      <w:r>
        <w:fldChar w:fldCharType="end"/>
      </w:r>
    </w:p>
    <w:sectPr w:rsidR="00767270" w:rsidRPr="00767270" w:rsidSect="00EE1602">
      <w:pgSz w:w="16838" w:h="11906" w:orient="landscape"/>
      <w:pgMar w:top="284" w:right="395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0B8"/>
    <w:rsid w:val="00124A65"/>
    <w:rsid w:val="004831CA"/>
    <w:rsid w:val="006C1D8C"/>
    <w:rsid w:val="00741D18"/>
    <w:rsid w:val="00767270"/>
    <w:rsid w:val="008D30B8"/>
    <w:rsid w:val="00903F4F"/>
    <w:rsid w:val="00916BD5"/>
    <w:rsid w:val="00A11DD9"/>
    <w:rsid w:val="00AD32C2"/>
    <w:rsid w:val="00B272CC"/>
    <w:rsid w:val="00BB642C"/>
    <w:rsid w:val="00BD26BE"/>
    <w:rsid w:val="00BE48CC"/>
    <w:rsid w:val="00D935B1"/>
    <w:rsid w:val="00EE1602"/>
    <w:rsid w:val="00EF2F36"/>
    <w:rsid w:val="00FE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5D544"/>
  <w15:chartTrackingRefBased/>
  <w15:docId w15:val="{071F6ADB-BFA5-42BA-90A5-ACA282B1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60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48C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48CC"/>
    <w:rPr>
      <w:color w:val="800080"/>
      <w:u w:val="single"/>
    </w:rPr>
  </w:style>
  <w:style w:type="paragraph" w:customStyle="1" w:styleId="msonormal0">
    <w:name w:val="msonormal"/>
    <w:basedOn w:val="a"/>
    <w:rsid w:val="00BE48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BE48C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BE48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BE48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E48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E48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E48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E48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E48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E48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48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48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E48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E48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E48C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48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E48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E48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E48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BE48CC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  <w:lang w:eastAsia="ru-RU"/>
    </w:rPr>
  </w:style>
  <w:style w:type="paragraph" w:customStyle="1" w:styleId="xl86">
    <w:name w:val="xl86"/>
    <w:basedOn w:val="a"/>
    <w:rsid w:val="00BE48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E48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48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E48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48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BE48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BE48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BE48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BE48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48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48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48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E48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BE48C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E48CC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  <w:lang w:eastAsia="ru-RU"/>
    </w:rPr>
  </w:style>
  <w:style w:type="paragraph" w:customStyle="1" w:styleId="xl101">
    <w:name w:val="xl101"/>
    <w:basedOn w:val="a"/>
    <w:rsid w:val="00BE48C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16"/>
      <w:szCs w:val="16"/>
      <w:lang w:eastAsia="ru-RU"/>
    </w:rPr>
  </w:style>
  <w:style w:type="paragraph" w:customStyle="1" w:styleId="xl102">
    <w:name w:val="xl102"/>
    <w:basedOn w:val="a"/>
    <w:rsid w:val="00BE48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E48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E48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BE48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BE48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BE48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BE48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BE48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E48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E48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BE48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BE48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E48C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E48C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48C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48C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48C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48C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5365B-2B80-46FB-9939-32803C5C8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38</Pages>
  <Words>9665</Words>
  <Characters>55097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hes_buh</dc:creator>
  <cp:keywords/>
  <dc:description/>
  <cp:lastModifiedBy>hes_buh</cp:lastModifiedBy>
  <cp:revision>10</cp:revision>
  <dcterms:created xsi:type="dcterms:W3CDTF">2023-04-19T02:54:00Z</dcterms:created>
  <dcterms:modified xsi:type="dcterms:W3CDTF">2023-05-24T10:44:00Z</dcterms:modified>
</cp:coreProperties>
</file>